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6F" w:rsidRPr="00812363" w:rsidRDefault="00AB796F" w:rsidP="00B46963">
      <w:pPr>
        <w:pStyle w:val="Subtitle"/>
        <w:numPr>
          <w:ilvl w:val="0"/>
          <w:numId w:val="0"/>
        </w:numPr>
        <w:ind w:left="360"/>
        <w:jc w:val="center"/>
        <w:rPr>
          <w:rStyle w:val="Strong"/>
          <w:rFonts w:ascii="Corbel" w:hAnsi="Corbel"/>
          <w:i w:val="0"/>
          <w:sz w:val="60"/>
          <w:szCs w:val="60"/>
        </w:rPr>
      </w:pPr>
      <w:bookmarkStart w:id="0" w:name="_GoBack"/>
    </w:p>
    <w:p w:rsidR="00AB796F" w:rsidRPr="00812363" w:rsidRDefault="00AB796F" w:rsidP="00B46963">
      <w:pPr>
        <w:pStyle w:val="Subtitle"/>
        <w:numPr>
          <w:ilvl w:val="0"/>
          <w:numId w:val="0"/>
        </w:numPr>
        <w:ind w:left="360"/>
        <w:jc w:val="center"/>
        <w:rPr>
          <w:rStyle w:val="Strong"/>
          <w:rFonts w:ascii="Corbel" w:hAnsi="Corbel"/>
          <w:i w:val="0"/>
          <w:sz w:val="60"/>
          <w:szCs w:val="60"/>
        </w:rPr>
      </w:pPr>
    </w:p>
    <w:p w:rsidR="00AB796F" w:rsidRPr="00812363" w:rsidRDefault="00AB796F" w:rsidP="00B46963">
      <w:pPr>
        <w:pStyle w:val="Subtitle"/>
        <w:numPr>
          <w:ilvl w:val="0"/>
          <w:numId w:val="0"/>
        </w:numPr>
        <w:ind w:left="360"/>
        <w:jc w:val="center"/>
        <w:rPr>
          <w:rStyle w:val="Strong"/>
          <w:rFonts w:ascii="Corbel" w:hAnsi="Corbel"/>
          <w:i w:val="0"/>
          <w:sz w:val="60"/>
          <w:szCs w:val="60"/>
        </w:rPr>
      </w:pPr>
    </w:p>
    <w:p w:rsidR="00AB796F" w:rsidRPr="00812363" w:rsidRDefault="00AB796F" w:rsidP="00B46963">
      <w:pPr>
        <w:pStyle w:val="Subtitle"/>
        <w:numPr>
          <w:ilvl w:val="0"/>
          <w:numId w:val="0"/>
        </w:numPr>
        <w:ind w:left="360"/>
        <w:jc w:val="center"/>
        <w:rPr>
          <w:rStyle w:val="Strong"/>
          <w:rFonts w:ascii="Corbel" w:hAnsi="Corbel"/>
          <w:i w:val="0"/>
          <w:sz w:val="60"/>
          <w:szCs w:val="60"/>
        </w:rPr>
      </w:pPr>
    </w:p>
    <w:p w:rsidR="00AB796F" w:rsidRPr="00812363" w:rsidRDefault="00AB796F" w:rsidP="00B46963">
      <w:pPr>
        <w:pStyle w:val="Subtitle"/>
        <w:numPr>
          <w:ilvl w:val="0"/>
          <w:numId w:val="0"/>
        </w:numPr>
        <w:ind w:left="360"/>
        <w:jc w:val="center"/>
        <w:rPr>
          <w:rStyle w:val="Strong"/>
          <w:rFonts w:ascii="Corbel" w:hAnsi="Corbel"/>
          <w:i w:val="0"/>
          <w:sz w:val="60"/>
          <w:szCs w:val="60"/>
        </w:rPr>
      </w:pPr>
    </w:p>
    <w:p w:rsidR="00AB796F" w:rsidRPr="00812363" w:rsidRDefault="00AB796F" w:rsidP="00B46963">
      <w:pPr>
        <w:pStyle w:val="Subtitle"/>
        <w:numPr>
          <w:ilvl w:val="0"/>
          <w:numId w:val="0"/>
        </w:numPr>
        <w:ind w:left="360"/>
        <w:jc w:val="center"/>
        <w:rPr>
          <w:rStyle w:val="Strong"/>
          <w:rFonts w:ascii="Corbel" w:hAnsi="Corbel"/>
          <w:i w:val="0"/>
          <w:sz w:val="60"/>
          <w:szCs w:val="60"/>
        </w:rPr>
      </w:pPr>
    </w:p>
    <w:p w:rsidR="00B46963" w:rsidRPr="00812363" w:rsidRDefault="00B46963" w:rsidP="00B46963">
      <w:pPr>
        <w:pStyle w:val="Subtitle"/>
        <w:numPr>
          <w:ilvl w:val="0"/>
          <w:numId w:val="0"/>
        </w:numPr>
        <w:ind w:left="360"/>
        <w:jc w:val="center"/>
        <w:rPr>
          <w:rStyle w:val="Strong"/>
          <w:rFonts w:ascii="Corbel" w:hAnsi="Corbel"/>
          <w:i w:val="0"/>
          <w:sz w:val="60"/>
          <w:szCs w:val="60"/>
        </w:rPr>
      </w:pPr>
      <w:r w:rsidRPr="00812363">
        <w:rPr>
          <w:rStyle w:val="Strong"/>
          <w:rFonts w:ascii="Corbel" w:hAnsi="Corbel"/>
          <w:i w:val="0"/>
          <w:sz w:val="60"/>
          <w:szCs w:val="60"/>
        </w:rPr>
        <w:t xml:space="preserve">VISIONS </w:t>
      </w:r>
    </w:p>
    <w:p w:rsidR="00B46963" w:rsidRPr="00812363" w:rsidRDefault="00B46963" w:rsidP="00B46963">
      <w:pPr>
        <w:pStyle w:val="Subtitle"/>
        <w:numPr>
          <w:ilvl w:val="0"/>
          <w:numId w:val="0"/>
        </w:numPr>
        <w:ind w:left="360"/>
        <w:jc w:val="center"/>
        <w:rPr>
          <w:rStyle w:val="Strong"/>
          <w:rFonts w:ascii="Corbel" w:hAnsi="Corbel"/>
          <w:i w:val="0"/>
          <w:sz w:val="60"/>
          <w:szCs w:val="60"/>
        </w:rPr>
      </w:pPr>
      <w:r w:rsidRPr="00812363">
        <w:rPr>
          <w:rStyle w:val="Strong"/>
          <w:rFonts w:ascii="Corbel" w:hAnsi="Corbel"/>
          <w:i w:val="0"/>
          <w:sz w:val="60"/>
          <w:szCs w:val="60"/>
        </w:rPr>
        <w:t>DE JEUNES</w:t>
      </w:r>
    </w:p>
    <w:p w:rsidR="00B46963" w:rsidRPr="00812363" w:rsidRDefault="00B46963" w:rsidP="00B46963">
      <w:pPr>
        <w:rPr>
          <w:rFonts w:ascii="Corbel" w:eastAsiaTheme="majorEastAsia" w:hAnsi="Corbel" w:cstheme="majorBidi"/>
          <w:b/>
          <w:bCs/>
          <w:iCs/>
          <w:color w:val="4F81BD" w:themeColor="accent1"/>
          <w:spacing w:val="15"/>
          <w:sz w:val="60"/>
          <w:szCs w:val="60"/>
        </w:rPr>
      </w:pPr>
    </w:p>
    <w:p w:rsidR="00AB796F" w:rsidRPr="00812363" w:rsidRDefault="00AB796F">
      <w:pPr>
        <w:rPr>
          <w:rFonts w:ascii="Corbel" w:hAnsi="Corbel"/>
        </w:rPr>
      </w:pPr>
      <w:r w:rsidRPr="00812363">
        <w:rPr>
          <w:rFonts w:ascii="Corbel" w:hAnsi="Corbel"/>
        </w:rPr>
        <w:br w:type="page"/>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lastRenderedPageBreak/>
        <w:tab/>
        <w:t xml:space="preserve">Les consultations auprès des jeunes ont permis d’esquisser une vision collective d’une société haïtienne sublimée qui s’érigerait autour de 11 principes fondamentaux. </w:t>
      </w:r>
    </w:p>
    <w:p w:rsidR="00AB796F" w:rsidRPr="00812363" w:rsidRDefault="00AB796F" w:rsidP="00AB796F">
      <w:pPr>
        <w:jc w:val="both"/>
        <w:rPr>
          <w:rFonts w:ascii="Corbel" w:hAnsi="Corbel"/>
          <w:sz w:val="22"/>
          <w:szCs w:val="22"/>
          <w:lang w:val="fr-FR"/>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ab/>
        <w:t>L’importance de ces principes a été déterminée par leur récurrence dans les discussions et dans les tours de tables. L’accès à l’éducation pour tous ainsi que l’égalité et la justice sociale figurent parmi les principes les plus importants. S’ensuivent le respect des droits humains et la bonne gouvernance. Indépendamment de ce classement qui dit beaucoup des préoccupations et des priorités des jeunes pour ce qui est de l’avenir, chaque principe constitue</w:t>
      </w:r>
      <w:r w:rsidR="006230F7" w:rsidRPr="00812363">
        <w:rPr>
          <w:rFonts w:ascii="Corbel" w:hAnsi="Corbel"/>
          <w:sz w:val="22"/>
          <w:szCs w:val="22"/>
          <w:lang w:val="fr-FR"/>
        </w:rPr>
        <w:t>,</w:t>
      </w:r>
      <w:r w:rsidRPr="00812363">
        <w:rPr>
          <w:rFonts w:ascii="Corbel" w:hAnsi="Corbel"/>
          <w:sz w:val="22"/>
          <w:szCs w:val="22"/>
          <w:lang w:val="fr-FR"/>
        </w:rPr>
        <w:t xml:space="preserve"> pour eux</w:t>
      </w:r>
      <w:r w:rsidR="006230F7" w:rsidRPr="00812363">
        <w:rPr>
          <w:rFonts w:ascii="Corbel" w:hAnsi="Corbel"/>
          <w:sz w:val="22"/>
          <w:szCs w:val="22"/>
          <w:lang w:val="fr-FR"/>
        </w:rPr>
        <w:t>,</w:t>
      </w:r>
      <w:r w:rsidRPr="00812363">
        <w:rPr>
          <w:rFonts w:ascii="Corbel" w:hAnsi="Corbel"/>
          <w:sz w:val="22"/>
          <w:szCs w:val="22"/>
          <w:lang w:val="fr-FR"/>
        </w:rPr>
        <w:t xml:space="preserve"> un pilier fondateur de cette société idéale vers laquelle ils veulent tendre.</w:t>
      </w:r>
    </w:p>
    <w:p w:rsidR="00F04219" w:rsidRPr="00812363" w:rsidRDefault="00F04219">
      <w:pPr>
        <w:rPr>
          <w:rFonts w:ascii="Corbel" w:hAnsi="Corbel"/>
        </w:rPr>
      </w:pPr>
    </w:p>
    <w:p w:rsidR="00641CA8" w:rsidRPr="00812363" w:rsidRDefault="00641CA8" w:rsidP="00AB796F">
      <w:pPr>
        <w:pStyle w:val="Heading1"/>
        <w:rPr>
          <w:rFonts w:ascii="Corbel" w:hAnsi="Corbel"/>
          <w:bCs w:val="0"/>
          <w:smallCaps/>
          <w:lang w:val="fr-FR"/>
        </w:rPr>
      </w:pPr>
    </w:p>
    <w:p w:rsidR="00641CA8" w:rsidRPr="00812363" w:rsidRDefault="00641CA8" w:rsidP="00AB796F">
      <w:pPr>
        <w:pStyle w:val="Heading1"/>
        <w:rPr>
          <w:rFonts w:ascii="Corbel" w:hAnsi="Corbel"/>
          <w:bCs w:val="0"/>
          <w:smallCaps/>
          <w:lang w:val="fr-FR"/>
        </w:rPr>
      </w:pPr>
    </w:p>
    <w:p w:rsidR="00AB796F" w:rsidRPr="00812363" w:rsidRDefault="00AB796F" w:rsidP="00AB796F">
      <w:pPr>
        <w:pStyle w:val="Heading1"/>
        <w:rPr>
          <w:rFonts w:ascii="Corbel" w:hAnsi="Corbel"/>
          <w:bCs w:val="0"/>
          <w:smallCaps/>
          <w:lang w:val="fr-FR"/>
        </w:rPr>
      </w:pPr>
      <w:r w:rsidRPr="00812363">
        <w:rPr>
          <w:rFonts w:ascii="Corbel" w:hAnsi="Corbel"/>
          <w:bCs w:val="0"/>
          <w:smallCaps/>
          <w:lang w:val="fr-FR"/>
        </w:rPr>
        <w:t>ACCES A L’EDUCATION POUR TOUS ET QUALITE DE L’ENSEIGNEMENT</w:t>
      </w:r>
    </w:p>
    <w:p w:rsidR="00AB796F" w:rsidRPr="00812363" w:rsidRDefault="00AB796F" w:rsidP="00AB796F">
      <w:pPr>
        <w:jc w:val="both"/>
        <w:rPr>
          <w:rFonts w:ascii="Corbel" w:hAnsi="Corbel"/>
          <w:sz w:val="22"/>
          <w:szCs w:val="22"/>
          <w:lang w:val="fr-FR"/>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Chacun devrait pouvoir lire, écrire et aller à l’école. C’est ce que revendiquent les jeunes, qui souhaitent un accès à une éducation de qualité pour tous ; ainsi que l’accès à l’université, l’accès à l’emploi et un encadrement des jeunes.</w:t>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 xml:space="preserve">La jeunesse haïtienne souhaite : </w:t>
      </w:r>
    </w:p>
    <w:p w:rsidR="00AB796F" w:rsidRPr="00812363" w:rsidRDefault="00AB796F" w:rsidP="00AB796F">
      <w:pPr>
        <w:pStyle w:val="Heading3"/>
        <w:rPr>
          <w:rFonts w:ascii="Corbel" w:hAnsi="Corbel"/>
          <w:lang w:val="fr-FR"/>
        </w:rPr>
      </w:pPr>
      <w:r w:rsidRPr="00812363">
        <w:rPr>
          <w:rFonts w:ascii="Corbel" w:hAnsi="Corbel"/>
          <w:lang w:val="fr-FR"/>
        </w:rPr>
        <w:t>Un accès à l’éducation pour tous, avec d’avantage d’offre scolaire en milieu rural</w:t>
      </w:r>
    </w:p>
    <w:p w:rsidR="00AB796F" w:rsidRPr="00812363" w:rsidRDefault="00AB796F" w:rsidP="00AB796F">
      <w:pPr>
        <w:jc w:val="both"/>
        <w:rPr>
          <w:rFonts w:ascii="Corbel" w:hAnsi="Corbel"/>
          <w:i/>
          <w:color w:val="000000"/>
          <w:sz w:val="22"/>
          <w:szCs w:val="22"/>
          <w:lang w:val="fr-FR"/>
        </w:rPr>
      </w:pPr>
      <w:r w:rsidRPr="00812363">
        <w:rPr>
          <w:rFonts w:ascii="Corbel" w:hAnsi="Corbel"/>
          <w:i/>
          <w:color w:val="000000"/>
          <w:sz w:val="22"/>
          <w:szCs w:val="22"/>
          <w:lang w:val="fr-FR"/>
        </w:rPr>
        <w:t>« Haïti en tant que pays sous-développé est confronté au problème grave de l’accès à l’éducation. Or l’éducation est considérée comme étant la base de tout développement. »</w:t>
      </w:r>
    </w:p>
    <w:p w:rsidR="00AB796F" w:rsidRPr="00812363" w:rsidRDefault="00AB796F" w:rsidP="00AB796F">
      <w:pPr>
        <w:pStyle w:val="Heading3"/>
        <w:rPr>
          <w:rFonts w:ascii="Corbel" w:hAnsi="Corbel"/>
          <w:lang w:val="fr-FR"/>
        </w:rPr>
      </w:pPr>
      <w:r w:rsidRPr="00812363">
        <w:rPr>
          <w:rFonts w:ascii="Corbel" w:hAnsi="Corbel"/>
          <w:lang w:val="fr-FR"/>
        </w:rPr>
        <w:t>Une éducation de qualité et des professeurs formés</w:t>
      </w:r>
    </w:p>
    <w:p w:rsidR="00AB796F" w:rsidRPr="00812363" w:rsidRDefault="00AB796F" w:rsidP="00AB796F">
      <w:pPr>
        <w:jc w:val="both"/>
        <w:rPr>
          <w:rFonts w:ascii="Corbel" w:hAnsi="Corbel"/>
          <w:i/>
          <w:color w:val="000000"/>
          <w:sz w:val="22"/>
          <w:szCs w:val="22"/>
          <w:lang w:val="fr-FR"/>
        </w:rPr>
      </w:pPr>
      <w:r w:rsidRPr="00812363">
        <w:rPr>
          <w:rFonts w:ascii="Corbel" w:hAnsi="Corbel"/>
          <w:i/>
          <w:color w:val="000000"/>
          <w:sz w:val="22"/>
          <w:szCs w:val="22"/>
          <w:lang w:val="fr-FR"/>
        </w:rPr>
        <w:t>« Une fois les études secondaires terminées, on n'a pas nécessairement d'université en vue. Un ami directeur d'une quelconque école nous appelle pour nous proposer de donner un cours de chimie, de biologie, de géologie… Vous n'avez pas la pédagogie, la formation, etc. Que voulez-vous que les élèves apprennent? »</w:t>
      </w:r>
    </w:p>
    <w:p w:rsidR="00AB796F" w:rsidRPr="00812363" w:rsidRDefault="00AB796F" w:rsidP="00AB796F">
      <w:pPr>
        <w:pStyle w:val="Heading3"/>
        <w:rPr>
          <w:rFonts w:ascii="Corbel" w:hAnsi="Corbel"/>
          <w:lang w:val="fr-FR"/>
        </w:rPr>
      </w:pPr>
      <w:r w:rsidRPr="00812363">
        <w:rPr>
          <w:rFonts w:ascii="Corbel" w:hAnsi="Corbel"/>
          <w:lang w:val="fr-FR"/>
        </w:rPr>
        <w:t>Une uniformisation des écoles privées et des écoles publiques</w:t>
      </w:r>
    </w:p>
    <w:p w:rsidR="00AB796F" w:rsidRPr="00812363" w:rsidRDefault="00AB796F" w:rsidP="00AB796F">
      <w:pPr>
        <w:jc w:val="both"/>
        <w:rPr>
          <w:rFonts w:ascii="Corbel" w:hAnsi="Corbel"/>
          <w:i/>
          <w:color w:val="000000"/>
          <w:sz w:val="22"/>
          <w:szCs w:val="22"/>
          <w:lang w:val="fr-FR"/>
        </w:rPr>
      </w:pPr>
      <w:r w:rsidRPr="00812363">
        <w:rPr>
          <w:rFonts w:ascii="Corbel" w:hAnsi="Corbel"/>
          <w:i/>
          <w:color w:val="000000"/>
          <w:sz w:val="22"/>
          <w:szCs w:val="22"/>
          <w:lang w:val="fr-FR"/>
        </w:rPr>
        <w:t>« L'Etat devrait prendre en main l'école : mettre sur pied un programme semblable pour les écoles privées et pour les écoles publiques; et avec des enseignants à compétences égales. »</w:t>
      </w:r>
    </w:p>
    <w:p w:rsidR="00AB796F" w:rsidRPr="00812363" w:rsidRDefault="00AB796F">
      <w:pPr>
        <w:rPr>
          <w:rFonts w:ascii="Corbel" w:hAnsi="Corbel"/>
        </w:rPr>
      </w:pPr>
    </w:p>
    <w:p w:rsidR="00641CA8" w:rsidRPr="00812363" w:rsidRDefault="00641CA8">
      <w:pPr>
        <w:rPr>
          <w:rFonts w:ascii="Corbel" w:eastAsiaTheme="majorEastAsia" w:hAnsi="Corbel" w:cstheme="majorBidi"/>
          <w:b/>
          <w:bCs/>
          <w:color w:val="345A8A" w:themeColor="accent1" w:themeShade="B5"/>
          <w:sz w:val="32"/>
          <w:szCs w:val="32"/>
          <w:lang w:val="fr-FR"/>
        </w:rPr>
      </w:pPr>
      <w:r w:rsidRPr="00812363">
        <w:rPr>
          <w:rFonts w:ascii="Corbel" w:hAnsi="Corbel"/>
          <w:lang w:val="fr-FR"/>
        </w:rPr>
        <w:br w:type="page"/>
      </w:r>
    </w:p>
    <w:p w:rsidR="00AB796F" w:rsidRPr="00812363" w:rsidRDefault="00AB796F" w:rsidP="00AB796F">
      <w:pPr>
        <w:pStyle w:val="Heading1"/>
        <w:rPr>
          <w:rFonts w:ascii="Corbel" w:hAnsi="Corbel"/>
          <w:lang w:val="fr-FR"/>
        </w:rPr>
      </w:pPr>
      <w:r w:rsidRPr="00812363">
        <w:rPr>
          <w:rFonts w:ascii="Corbel" w:hAnsi="Corbel"/>
          <w:lang w:val="fr-FR"/>
        </w:rPr>
        <w:lastRenderedPageBreak/>
        <w:t>EGALITE ET JUSTICE SOCIALE</w:t>
      </w:r>
    </w:p>
    <w:p w:rsidR="00AB796F" w:rsidRPr="00812363" w:rsidRDefault="00AB796F" w:rsidP="00AB796F">
      <w:pPr>
        <w:rPr>
          <w:rFonts w:ascii="Corbel" w:hAnsi="Corbel"/>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L’égalité vaut pour tous les individus de la société, indépendamment du sexe, de la couleur, de la religion, du handicap ou du niveau social de chacun. Elle implique l’égalité des droits, ainsi que l’égalité des chances. Il s’agit pour les jeunes d’une part de rejeter toute forme de discrimination et de promouvoir le respect mutuel et l’entente sociale. D’autre part, la jeunesse veut éradiquer la pauvreté et souhaite une meilleure répartition des richesses.</w:t>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 xml:space="preserve">La jeunesse haïtienne souhaite : </w:t>
      </w:r>
    </w:p>
    <w:p w:rsidR="00AB796F" w:rsidRPr="00812363" w:rsidRDefault="00AB796F" w:rsidP="00AB796F">
      <w:pPr>
        <w:pStyle w:val="Heading3"/>
        <w:rPr>
          <w:rFonts w:ascii="Corbel" w:hAnsi="Corbel"/>
          <w:lang w:val="fr-FR"/>
        </w:rPr>
      </w:pPr>
      <w:r w:rsidRPr="00812363">
        <w:rPr>
          <w:rFonts w:ascii="Corbel" w:hAnsi="Corbel"/>
          <w:lang w:val="fr-FR"/>
        </w:rPr>
        <w:t>Une meilleure répartition des richesses</w:t>
      </w:r>
    </w:p>
    <w:p w:rsidR="00AB796F" w:rsidRPr="00812363" w:rsidRDefault="00AB796F" w:rsidP="00AB796F">
      <w:pPr>
        <w:jc w:val="both"/>
        <w:rPr>
          <w:rFonts w:ascii="Corbel" w:hAnsi="Corbel"/>
          <w:sz w:val="22"/>
          <w:szCs w:val="22"/>
          <w:lang w:val="fr-FR"/>
        </w:rPr>
      </w:pPr>
      <w:r w:rsidRPr="00812363">
        <w:rPr>
          <w:rFonts w:ascii="Corbel" w:hAnsi="Corbel"/>
          <w:i/>
          <w:color w:val="000000"/>
          <w:sz w:val="22"/>
          <w:szCs w:val="22"/>
          <w:lang w:val="fr-FR"/>
        </w:rPr>
        <w:t xml:space="preserve">« Il y a d'un coté des gens qui croupissent dans la misère et de l'autre des gens qui </w:t>
      </w:r>
      <w:r w:rsidR="007A3A30" w:rsidRPr="00812363">
        <w:rPr>
          <w:rFonts w:ascii="Corbel" w:hAnsi="Corbel"/>
          <w:i/>
          <w:color w:val="000000"/>
          <w:sz w:val="22"/>
          <w:szCs w:val="22"/>
          <w:lang w:val="fr-FR"/>
        </w:rPr>
        <w:t>ont accès à tous les privilèges</w:t>
      </w:r>
      <w:r w:rsidRPr="00812363">
        <w:rPr>
          <w:rFonts w:ascii="Corbel" w:hAnsi="Corbel"/>
          <w:i/>
          <w:color w:val="000000"/>
          <w:sz w:val="22"/>
          <w:szCs w:val="22"/>
          <w:lang w:val="fr-FR"/>
        </w:rPr>
        <w:t> »</w:t>
      </w:r>
      <w:r w:rsidR="007A3A30" w:rsidRPr="00812363">
        <w:rPr>
          <w:rFonts w:ascii="Corbel" w:hAnsi="Corbel"/>
          <w:i/>
          <w:color w:val="000000"/>
          <w:sz w:val="22"/>
          <w:szCs w:val="22"/>
          <w:lang w:val="fr-FR"/>
        </w:rPr>
        <w:t xml:space="preserve">, </w:t>
      </w:r>
      <w:r w:rsidR="007A3A30" w:rsidRPr="00812363">
        <w:rPr>
          <w:rFonts w:ascii="Corbel" w:hAnsi="Corbel"/>
          <w:color w:val="000000"/>
          <w:sz w:val="22"/>
          <w:szCs w:val="22"/>
          <w:lang w:val="fr-FR"/>
        </w:rPr>
        <w:t>participant de Fonds Parisien.</w:t>
      </w:r>
    </w:p>
    <w:p w:rsidR="00AB796F" w:rsidRPr="00812363" w:rsidRDefault="00AB796F" w:rsidP="00AB796F">
      <w:pPr>
        <w:pStyle w:val="Heading3"/>
        <w:rPr>
          <w:rFonts w:ascii="Corbel" w:hAnsi="Corbel"/>
          <w:lang w:val="fr-FR"/>
        </w:rPr>
      </w:pPr>
      <w:r w:rsidRPr="00812363">
        <w:rPr>
          <w:rFonts w:ascii="Corbel" w:hAnsi="Corbel"/>
          <w:lang w:val="fr-FR"/>
        </w:rPr>
        <w:t>L’égalité des chances</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xml:space="preserve">« Moi je veux vivre dans une société où tous les jeunes ont les mêmes chances », </w:t>
      </w:r>
      <w:r w:rsidRPr="00812363">
        <w:rPr>
          <w:rFonts w:ascii="Corbel" w:hAnsi="Corbel"/>
          <w:sz w:val="22"/>
          <w:szCs w:val="22"/>
          <w:lang w:val="fr-FR"/>
        </w:rPr>
        <w:t>participant du Cap Haïtien.</w:t>
      </w:r>
    </w:p>
    <w:p w:rsidR="00AB796F" w:rsidRPr="00812363" w:rsidRDefault="00AB796F" w:rsidP="00AB796F">
      <w:pPr>
        <w:pStyle w:val="Heading3"/>
        <w:rPr>
          <w:rFonts w:ascii="Corbel" w:hAnsi="Corbel"/>
          <w:lang w:val="fr-FR"/>
        </w:rPr>
      </w:pPr>
      <w:r w:rsidRPr="00812363">
        <w:rPr>
          <w:rFonts w:ascii="Corbel" w:hAnsi="Corbel"/>
          <w:lang w:val="fr-FR"/>
        </w:rPr>
        <w:t>Une politique d’intégration sociale</w:t>
      </w:r>
    </w:p>
    <w:p w:rsidR="00AB796F" w:rsidRPr="00812363" w:rsidRDefault="00AB796F" w:rsidP="00AB796F">
      <w:pPr>
        <w:jc w:val="both"/>
        <w:rPr>
          <w:rFonts w:ascii="Corbel" w:hAnsi="Corbel"/>
          <w:color w:val="000000"/>
          <w:sz w:val="22"/>
          <w:szCs w:val="22"/>
          <w:lang w:val="fr-FR"/>
        </w:rPr>
      </w:pPr>
      <w:r w:rsidRPr="00812363">
        <w:rPr>
          <w:rFonts w:ascii="Corbel" w:hAnsi="Corbel"/>
          <w:i/>
          <w:color w:val="000000"/>
          <w:sz w:val="22"/>
          <w:szCs w:val="22"/>
          <w:lang w:val="fr-FR"/>
        </w:rPr>
        <w:t>« Il n’y a jamais eu de justice sociale, dans aucun pays du monde. Mais les dirigeants se mettent d’accord pour créer des lois et réaliser des réformes structurelles pour faire ressentir aux gens qu’ils vivent dans un climat où il y a un minimum de justice sociale. </w:t>
      </w:r>
      <w:r w:rsidRPr="00812363">
        <w:rPr>
          <w:rFonts w:ascii="Corbel" w:hAnsi="Corbel"/>
          <w:color w:val="000000"/>
          <w:sz w:val="22"/>
          <w:szCs w:val="22"/>
          <w:lang w:val="fr-FR"/>
        </w:rPr>
        <w:t>»</w:t>
      </w:r>
      <w:r w:rsidR="007A3A30" w:rsidRPr="00812363">
        <w:rPr>
          <w:rFonts w:ascii="Corbel" w:hAnsi="Corbel"/>
          <w:color w:val="000000"/>
          <w:sz w:val="22"/>
          <w:szCs w:val="22"/>
          <w:lang w:val="fr-FR"/>
        </w:rPr>
        <w:t>, participante de Diquini.</w:t>
      </w:r>
    </w:p>
    <w:p w:rsidR="00AB796F" w:rsidRPr="00812363" w:rsidRDefault="00AB796F" w:rsidP="00AB796F">
      <w:pPr>
        <w:jc w:val="both"/>
        <w:rPr>
          <w:rFonts w:ascii="Corbel" w:hAnsi="Corbel"/>
          <w:lang w:val="fr-FR"/>
        </w:rPr>
      </w:pPr>
    </w:p>
    <w:p w:rsidR="00AB796F" w:rsidRPr="00812363" w:rsidRDefault="00AB796F" w:rsidP="00AB796F">
      <w:pPr>
        <w:pStyle w:val="Heading1"/>
        <w:rPr>
          <w:rFonts w:ascii="Corbel" w:hAnsi="Corbel"/>
          <w:lang w:val="fr-FR"/>
        </w:rPr>
      </w:pPr>
      <w:r w:rsidRPr="00812363">
        <w:rPr>
          <w:rFonts w:ascii="Corbel" w:hAnsi="Corbel"/>
          <w:lang w:val="fr-FR"/>
        </w:rPr>
        <w:t>RESPECT DES DROITS HUMAINS FONDAMENTAUX </w:t>
      </w:r>
    </w:p>
    <w:p w:rsidR="00AB796F" w:rsidRPr="00812363" w:rsidRDefault="00AB796F" w:rsidP="00AB796F">
      <w:pPr>
        <w:jc w:val="both"/>
        <w:rPr>
          <w:rFonts w:ascii="Corbel" w:hAnsi="Corbel"/>
          <w:sz w:val="22"/>
          <w:szCs w:val="22"/>
          <w:lang w:val="fr-FR"/>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Les jeunes ont imaginé une société haïtienne dans laquelle le droit à la santé, à l’alimentation, au logement, au travail et aux services de base était garanti à l’ensemble de la population. L’accès à l’éducation, la protection des enfants et l’éradication de la domesticité infantile figuraient hauts dans leur vision d’une société idéale.</w:t>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 xml:space="preserve">La jeunesse haïtienne souhaite : </w:t>
      </w:r>
    </w:p>
    <w:p w:rsidR="00AB796F" w:rsidRPr="00812363" w:rsidRDefault="00AB796F" w:rsidP="00AB796F">
      <w:pPr>
        <w:pStyle w:val="Heading3"/>
        <w:rPr>
          <w:rFonts w:ascii="Corbel" w:hAnsi="Corbel"/>
          <w:lang w:val="fr-FR"/>
        </w:rPr>
      </w:pPr>
      <w:r w:rsidRPr="00812363">
        <w:rPr>
          <w:rFonts w:ascii="Corbel" w:hAnsi="Corbel"/>
          <w:lang w:val="fr-FR"/>
        </w:rPr>
        <w:t xml:space="preserve">Le respect de leurs droits économiques, sociaux et culturels </w:t>
      </w:r>
    </w:p>
    <w:p w:rsidR="00AB796F" w:rsidRPr="00812363" w:rsidRDefault="00AB796F" w:rsidP="00AB796F">
      <w:pPr>
        <w:jc w:val="both"/>
        <w:rPr>
          <w:rFonts w:ascii="Corbel" w:hAnsi="Corbel"/>
          <w:i/>
          <w:sz w:val="22"/>
          <w:szCs w:val="22"/>
          <w:lang w:val="fr-FR"/>
        </w:rPr>
      </w:pPr>
      <w:r w:rsidRPr="00812363">
        <w:rPr>
          <w:rFonts w:ascii="Corbel" w:hAnsi="Corbel"/>
          <w:i/>
          <w:sz w:val="22"/>
          <w:szCs w:val="22"/>
          <w:lang w:val="fr-FR"/>
        </w:rPr>
        <w:t xml:space="preserve">« Je veux vivre dans une société haïtienne où la santé est prise en charge, où il n’y  a plus de mortalité infantile et où les besoins primaires sont pris en compte », </w:t>
      </w:r>
      <w:r w:rsidRPr="00812363">
        <w:rPr>
          <w:rFonts w:ascii="Corbel" w:hAnsi="Corbel"/>
          <w:sz w:val="22"/>
          <w:szCs w:val="22"/>
          <w:lang w:val="fr-FR"/>
        </w:rPr>
        <w:t>participant de Jacmel.</w:t>
      </w:r>
    </w:p>
    <w:p w:rsidR="00AB796F" w:rsidRPr="00812363" w:rsidRDefault="00AB796F" w:rsidP="00AB796F">
      <w:pPr>
        <w:pStyle w:val="Heading3"/>
        <w:rPr>
          <w:rFonts w:ascii="Corbel" w:hAnsi="Corbel"/>
          <w:lang w:val="fr-FR"/>
        </w:rPr>
      </w:pPr>
      <w:r w:rsidRPr="00812363">
        <w:rPr>
          <w:rFonts w:ascii="Corbel" w:hAnsi="Corbel"/>
          <w:lang w:val="fr-FR"/>
        </w:rPr>
        <w:t>Un investissement dans l’agriculture pour assurer la sécurité alimentaire</w:t>
      </w:r>
    </w:p>
    <w:p w:rsidR="00AB796F" w:rsidRPr="00812363" w:rsidRDefault="00AB796F" w:rsidP="00AB796F">
      <w:pPr>
        <w:jc w:val="both"/>
        <w:rPr>
          <w:rFonts w:ascii="Corbel" w:hAnsi="Corbel"/>
          <w:i/>
          <w:sz w:val="22"/>
          <w:szCs w:val="22"/>
          <w:lang w:val="fr-FR"/>
        </w:rPr>
      </w:pPr>
      <w:r w:rsidRPr="00812363">
        <w:rPr>
          <w:rFonts w:ascii="Corbel" w:hAnsi="Corbel"/>
          <w:i/>
          <w:sz w:val="22"/>
          <w:szCs w:val="22"/>
          <w:lang w:val="fr-FR"/>
        </w:rPr>
        <w:t>« La première solution est de moderniser l’agriculture, par une aide aux paysans et une amélioration des infrastructures ; la deuxième est d’améliorer la production, en ne construisant pas sur des terres cultivables et en sensibilisant les paysans </w:t>
      </w:r>
      <w:r w:rsidRPr="00812363">
        <w:rPr>
          <w:rFonts w:ascii="Corbel" w:hAnsi="Corbel"/>
          <w:sz w:val="22"/>
          <w:szCs w:val="22"/>
          <w:lang w:val="fr-FR"/>
        </w:rPr>
        <w:t>», groupe de participants de la BMC et de Christ-Roi.</w:t>
      </w:r>
    </w:p>
    <w:p w:rsidR="00AB796F" w:rsidRPr="00812363" w:rsidRDefault="00AB796F" w:rsidP="00AB796F">
      <w:pPr>
        <w:pStyle w:val="Heading3"/>
        <w:rPr>
          <w:rFonts w:ascii="Corbel" w:hAnsi="Corbel"/>
          <w:lang w:val="fr-FR"/>
        </w:rPr>
      </w:pPr>
      <w:r w:rsidRPr="00812363">
        <w:rPr>
          <w:rFonts w:ascii="Corbel" w:hAnsi="Corbel"/>
          <w:lang w:val="fr-FR"/>
        </w:rPr>
        <w:t>L’accès pour tous aux services de base (eau potable, électricité)</w:t>
      </w:r>
    </w:p>
    <w:p w:rsidR="00AB796F" w:rsidRPr="00812363" w:rsidRDefault="00AB796F" w:rsidP="00AB796F">
      <w:pPr>
        <w:jc w:val="both"/>
        <w:rPr>
          <w:rFonts w:ascii="Corbel" w:hAnsi="Corbel"/>
          <w:i/>
          <w:sz w:val="22"/>
          <w:szCs w:val="22"/>
          <w:lang w:val="fr-FR"/>
        </w:rPr>
      </w:pPr>
      <w:r w:rsidRPr="00812363">
        <w:rPr>
          <w:rFonts w:ascii="Corbel" w:hAnsi="Corbel"/>
          <w:i/>
          <w:sz w:val="22"/>
          <w:szCs w:val="22"/>
          <w:lang w:val="fr-FR"/>
        </w:rPr>
        <w:t xml:space="preserve">« Je veux vivre dans une société où l’électricité est là 24/24h », </w:t>
      </w:r>
      <w:r w:rsidRPr="00812363">
        <w:rPr>
          <w:rFonts w:ascii="Corbel" w:hAnsi="Corbel"/>
          <w:sz w:val="22"/>
          <w:szCs w:val="22"/>
          <w:lang w:val="fr-FR"/>
        </w:rPr>
        <w:t>participant du Cap Haïtien.</w:t>
      </w:r>
    </w:p>
    <w:p w:rsidR="00AB796F" w:rsidRPr="00812363" w:rsidRDefault="00AB796F" w:rsidP="00AB796F">
      <w:pPr>
        <w:jc w:val="both"/>
        <w:rPr>
          <w:rFonts w:ascii="Corbel" w:hAnsi="Corbel"/>
          <w:b/>
          <w:sz w:val="22"/>
          <w:szCs w:val="22"/>
          <w:lang w:val="fr-FR"/>
        </w:rPr>
      </w:pPr>
    </w:p>
    <w:p w:rsidR="00641CA8" w:rsidRPr="00812363" w:rsidRDefault="00641CA8">
      <w:pPr>
        <w:rPr>
          <w:rFonts w:ascii="Corbel" w:eastAsiaTheme="majorEastAsia" w:hAnsi="Corbel" w:cstheme="majorBidi"/>
          <w:b/>
          <w:bCs/>
          <w:color w:val="345A8A" w:themeColor="accent1" w:themeShade="B5"/>
          <w:sz w:val="32"/>
          <w:szCs w:val="32"/>
          <w:lang w:val="fr-FR"/>
        </w:rPr>
      </w:pPr>
      <w:r w:rsidRPr="00812363">
        <w:rPr>
          <w:rFonts w:ascii="Corbel" w:hAnsi="Corbel"/>
          <w:lang w:val="fr-FR"/>
        </w:rPr>
        <w:br w:type="page"/>
      </w:r>
    </w:p>
    <w:p w:rsidR="00AB796F" w:rsidRPr="00812363" w:rsidRDefault="00AB796F" w:rsidP="00AB796F">
      <w:pPr>
        <w:pStyle w:val="Heading1"/>
        <w:rPr>
          <w:rFonts w:ascii="Corbel" w:hAnsi="Corbel"/>
          <w:lang w:val="fr-FR"/>
        </w:rPr>
      </w:pPr>
      <w:r w:rsidRPr="00812363">
        <w:rPr>
          <w:rFonts w:ascii="Corbel" w:hAnsi="Corbel"/>
          <w:lang w:val="fr-FR"/>
        </w:rPr>
        <w:lastRenderedPageBreak/>
        <w:t>BONNE GOUVERNANCE</w:t>
      </w:r>
    </w:p>
    <w:p w:rsidR="00AB796F" w:rsidRPr="00812363" w:rsidRDefault="00AB796F" w:rsidP="00AB796F">
      <w:pPr>
        <w:jc w:val="both"/>
        <w:rPr>
          <w:rFonts w:ascii="Corbel" w:hAnsi="Corbel"/>
          <w:sz w:val="22"/>
          <w:szCs w:val="22"/>
          <w:lang w:val="fr-FR"/>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La bonne gouvernance repose sur la responsabilité, la transparence et le respect des valeurs démocratiques. La jeunesse se positionne contre la démagogie, contre la corruption, contre le népotisme et souhaite une stabilité politique et un bon fonctionnement des institutions étatiques.</w:t>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 xml:space="preserve">La jeunesse haïtienne souhaite : </w:t>
      </w:r>
    </w:p>
    <w:p w:rsidR="00AB796F" w:rsidRPr="00812363" w:rsidRDefault="00AB796F" w:rsidP="00AB796F">
      <w:pPr>
        <w:pStyle w:val="Heading3"/>
        <w:rPr>
          <w:rFonts w:ascii="Corbel" w:hAnsi="Corbel"/>
          <w:lang w:val="fr-FR"/>
        </w:rPr>
      </w:pPr>
      <w:r w:rsidRPr="00812363">
        <w:rPr>
          <w:rFonts w:ascii="Corbel" w:hAnsi="Corbel"/>
          <w:lang w:val="fr-FR"/>
        </w:rPr>
        <w:t xml:space="preserve">Le respect de la Constitution et des institutions </w:t>
      </w:r>
    </w:p>
    <w:p w:rsidR="00AB796F" w:rsidRPr="00812363" w:rsidRDefault="00AB796F" w:rsidP="00AB796F">
      <w:pPr>
        <w:jc w:val="both"/>
        <w:rPr>
          <w:rFonts w:ascii="Corbel" w:eastAsia="Times New Roman" w:hAnsi="Corbel" w:cs="Times New Roman"/>
          <w:iCs/>
          <w:color w:val="000000"/>
          <w:sz w:val="22"/>
          <w:szCs w:val="22"/>
          <w:lang w:val="fr-FR"/>
        </w:rPr>
      </w:pPr>
      <w:r w:rsidRPr="00812363">
        <w:rPr>
          <w:rFonts w:ascii="Corbel" w:eastAsia="Times New Roman" w:hAnsi="Corbel" w:cs="Times New Roman"/>
          <w:i/>
          <w:iCs/>
          <w:color w:val="000000"/>
          <w:sz w:val="22"/>
          <w:szCs w:val="22"/>
          <w:lang w:val="fr-FR"/>
        </w:rPr>
        <w:t>« Il n’y a pas d’Etat sans droit, il n’y a pas de société sans droit, mais ça ne veut pas dire que tout Etat est un Etat de droit. Nous n’avons pas d’Etat de droit en Haïti. Pour parler d’Etat de droit, il faut que l’Etat soit responsable, c’est-à-dire un Etat qui respecte sa constitution, un Etat où la liberté et  les d</w:t>
      </w:r>
      <w:r w:rsidR="007A3A30" w:rsidRPr="00812363">
        <w:rPr>
          <w:rFonts w:ascii="Corbel" w:eastAsia="Times New Roman" w:hAnsi="Corbel" w:cs="Times New Roman"/>
          <w:i/>
          <w:iCs/>
          <w:color w:val="000000"/>
          <w:sz w:val="22"/>
          <w:szCs w:val="22"/>
          <w:lang w:val="fr-FR"/>
        </w:rPr>
        <w:t xml:space="preserve">roits des gens sont respectés », </w:t>
      </w:r>
      <w:r w:rsidR="007A3A30" w:rsidRPr="00812363">
        <w:rPr>
          <w:rFonts w:ascii="Corbel" w:eastAsia="Times New Roman" w:hAnsi="Corbel" w:cs="Times New Roman"/>
          <w:iCs/>
          <w:color w:val="000000"/>
          <w:sz w:val="22"/>
          <w:szCs w:val="22"/>
          <w:lang w:val="fr-FR"/>
        </w:rPr>
        <w:t>participant de Jérémie.</w:t>
      </w:r>
    </w:p>
    <w:p w:rsidR="00AB796F" w:rsidRPr="00812363" w:rsidRDefault="00AB796F" w:rsidP="00AB796F">
      <w:pPr>
        <w:pStyle w:val="Heading3"/>
        <w:rPr>
          <w:rFonts w:ascii="Corbel" w:hAnsi="Corbel"/>
          <w:lang w:val="fr-FR"/>
        </w:rPr>
      </w:pPr>
      <w:r w:rsidRPr="00812363">
        <w:rPr>
          <w:rFonts w:ascii="Corbel" w:hAnsi="Corbel"/>
          <w:lang w:val="fr-FR"/>
        </w:rPr>
        <w:t>La séparation des pouvoirs</w:t>
      </w:r>
    </w:p>
    <w:p w:rsidR="00AB796F" w:rsidRPr="00812363" w:rsidRDefault="00AB796F" w:rsidP="00AB796F">
      <w:pPr>
        <w:jc w:val="both"/>
        <w:rPr>
          <w:rFonts w:ascii="Corbel" w:hAnsi="Corbel"/>
          <w:color w:val="000000"/>
          <w:sz w:val="22"/>
          <w:szCs w:val="22"/>
          <w:lang w:val="fr-FR"/>
        </w:rPr>
      </w:pPr>
      <w:r w:rsidRPr="00812363">
        <w:rPr>
          <w:rFonts w:ascii="Corbel" w:hAnsi="Corbel"/>
          <w:i/>
          <w:color w:val="000000"/>
          <w:sz w:val="22"/>
          <w:szCs w:val="22"/>
          <w:lang w:val="fr-FR"/>
        </w:rPr>
        <w:t>« En Haïti, nous le savons bien, il y a toujours un mélange des pouvoirs. Pour qu’il y ait un Etat de droit, il faut qu’il y ait une</w:t>
      </w:r>
      <w:r w:rsidR="007A3A30" w:rsidRPr="00812363">
        <w:rPr>
          <w:rFonts w:ascii="Corbel" w:hAnsi="Corbel"/>
          <w:i/>
          <w:color w:val="000000"/>
          <w:sz w:val="22"/>
          <w:szCs w:val="22"/>
          <w:lang w:val="fr-FR"/>
        </w:rPr>
        <w:t xml:space="preserve"> séparation dans les pouvoirs », </w:t>
      </w:r>
      <w:r w:rsidR="007A3A30" w:rsidRPr="00812363">
        <w:rPr>
          <w:rFonts w:ascii="Corbel" w:hAnsi="Corbel"/>
          <w:color w:val="000000"/>
          <w:sz w:val="22"/>
          <w:szCs w:val="22"/>
          <w:lang w:val="fr-FR"/>
        </w:rPr>
        <w:t>participant de Camp Perrin.</w:t>
      </w:r>
    </w:p>
    <w:p w:rsidR="00AB796F" w:rsidRPr="00812363" w:rsidRDefault="00AB796F" w:rsidP="00AB796F">
      <w:pPr>
        <w:pStyle w:val="Heading3"/>
        <w:rPr>
          <w:rFonts w:ascii="Corbel" w:hAnsi="Corbel"/>
          <w:lang w:val="fr-FR"/>
        </w:rPr>
      </w:pPr>
      <w:r w:rsidRPr="00812363">
        <w:rPr>
          <w:rFonts w:ascii="Corbel" w:hAnsi="Corbel"/>
          <w:lang w:val="fr-FR"/>
        </w:rPr>
        <w:t>Une éducation civique pour les citoyens et une formation politique pour les dirigeants</w:t>
      </w:r>
    </w:p>
    <w:p w:rsidR="00AB796F" w:rsidRPr="00812363" w:rsidRDefault="00AB796F" w:rsidP="00AB796F">
      <w:pPr>
        <w:jc w:val="both"/>
        <w:rPr>
          <w:rFonts w:ascii="Corbel" w:hAnsi="Corbel"/>
          <w:i/>
          <w:color w:val="000000"/>
          <w:sz w:val="22"/>
          <w:szCs w:val="22"/>
          <w:lang w:val="fr-CA"/>
        </w:rPr>
      </w:pPr>
      <w:r w:rsidRPr="00812363">
        <w:rPr>
          <w:rFonts w:ascii="Corbel" w:hAnsi="Corbel"/>
          <w:i/>
          <w:color w:val="000000"/>
          <w:sz w:val="22"/>
          <w:szCs w:val="22"/>
          <w:lang w:val="fr-CA"/>
        </w:rPr>
        <w:t xml:space="preserve">« On ne connait pas nos droits, nos devoirs. Il faut qu’il y </w:t>
      </w:r>
      <w:r w:rsidR="007A3A30" w:rsidRPr="00812363">
        <w:rPr>
          <w:rFonts w:ascii="Corbel" w:hAnsi="Corbel"/>
          <w:i/>
          <w:color w:val="000000"/>
          <w:sz w:val="22"/>
          <w:szCs w:val="22"/>
          <w:lang w:val="fr-CA"/>
        </w:rPr>
        <w:t>ait</w:t>
      </w:r>
      <w:r w:rsidRPr="00812363">
        <w:rPr>
          <w:rFonts w:ascii="Corbel" w:hAnsi="Corbel"/>
          <w:i/>
          <w:color w:val="000000"/>
          <w:sz w:val="22"/>
          <w:szCs w:val="22"/>
          <w:lang w:val="fr-CA"/>
        </w:rPr>
        <w:t xml:space="preserve"> une éducation à tous les niveaux pour permettre aux gens de bien connaitre la Constitution ».</w:t>
      </w:r>
    </w:p>
    <w:p w:rsidR="00AB796F" w:rsidRPr="00812363" w:rsidRDefault="00AB796F" w:rsidP="00AB796F">
      <w:pPr>
        <w:jc w:val="both"/>
        <w:rPr>
          <w:rFonts w:ascii="Corbel" w:hAnsi="Corbel"/>
          <w:color w:val="C0504D" w:themeColor="accent2"/>
          <w:sz w:val="22"/>
          <w:szCs w:val="22"/>
          <w:lang w:val="fr-CA"/>
        </w:rPr>
      </w:pPr>
      <w:r w:rsidRPr="00812363">
        <w:rPr>
          <w:rFonts w:ascii="Corbel" w:hAnsi="Corbel"/>
          <w:i/>
          <w:sz w:val="22"/>
          <w:szCs w:val="22"/>
          <w:lang w:val="fr-CA"/>
        </w:rPr>
        <w:t xml:space="preserve">« Il faut donner le pouvoir à ceux qui le méritent », </w:t>
      </w:r>
      <w:r w:rsidRPr="00812363">
        <w:rPr>
          <w:rFonts w:ascii="Corbel" w:hAnsi="Corbel"/>
          <w:sz w:val="22"/>
          <w:szCs w:val="22"/>
          <w:lang w:val="fr-CA"/>
        </w:rPr>
        <w:t>participant du Cap Haïtien.</w:t>
      </w:r>
    </w:p>
    <w:p w:rsidR="00AB796F" w:rsidRPr="00812363" w:rsidRDefault="00AB796F" w:rsidP="00AB796F">
      <w:pPr>
        <w:jc w:val="both"/>
        <w:rPr>
          <w:rFonts w:ascii="Corbel" w:hAnsi="Corbel"/>
          <w:sz w:val="22"/>
          <w:szCs w:val="22"/>
          <w:lang w:val="fr-CA"/>
        </w:rPr>
      </w:pPr>
    </w:p>
    <w:p w:rsidR="00AB796F" w:rsidRPr="00812363" w:rsidRDefault="00AB796F" w:rsidP="00AB796F">
      <w:pPr>
        <w:pStyle w:val="Heading1"/>
        <w:rPr>
          <w:rFonts w:ascii="Corbel" w:hAnsi="Corbel"/>
          <w:lang w:val="fr-FR"/>
        </w:rPr>
      </w:pPr>
      <w:r w:rsidRPr="00812363">
        <w:rPr>
          <w:rFonts w:ascii="Corbel" w:hAnsi="Corbel"/>
          <w:lang w:val="fr-FR"/>
        </w:rPr>
        <w:t>RESPECT DES DROITS ET LIBERTES CONSTITUTIONNELS</w:t>
      </w:r>
    </w:p>
    <w:p w:rsidR="00AB796F" w:rsidRPr="00812363" w:rsidRDefault="00AB796F" w:rsidP="00AB796F">
      <w:pPr>
        <w:jc w:val="both"/>
        <w:rPr>
          <w:rFonts w:ascii="Corbel" w:hAnsi="Corbel"/>
          <w:sz w:val="22"/>
          <w:szCs w:val="22"/>
          <w:lang w:val="fr-FR"/>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Tout le monde devrait voir ses droits humains garantis et respectés. Le respect des lois constitutionnelles et la reconnaissance de l’inaliénabilité des droits humains fondamentaux constituent la condition de la liberté des citoyens.</w:t>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 xml:space="preserve">La jeunesse haïtienne souhaite : </w:t>
      </w:r>
    </w:p>
    <w:p w:rsidR="00AB796F" w:rsidRPr="00812363" w:rsidRDefault="00AB796F" w:rsidP="00AB796F">
      <w:pPr>
        <w:pStyle w:val="Heading3"/>
        <w:rPr>
          <w:rFonts w:ascii="Corbel" w:hAnsi="Corbel"/>
          <w:lang w:val="fr-FR"/>
        </w:rPr>
      </w:pPr>
      <w:r w:rsidRPr="00812363">
        <w:rPr>
          <w:rFonts w:ascii="Corbel" w:hAnsi="Corbel"/>
          <w:lang w:val="fr-FR"/>
        </w:rPr>
        <w:t>La reconnaissance de l’égalité des citoyens en droits</w:t>
      </w:r>
    </w:p>
    <w:p w:rsidR="00AB796F" w:rsidRPr="00812363" w:rsidRDefault="00AB796F" w:rsidP="00AB796F">
      <w:pPr>
        <w:jc w:val="both"/>
        <w:rPr>
          <w:rFonts w:ascii="Corbel" w:hAnsi="Corbel"/>
          <w:i/>
          <w:sz w:val="22"/>
          <w:szCs w:val="22"/>
          <w:lang w:val="fr-FR"/>
        </w:rPr>
      </w:pPr>
      <w:r w:rsidRPr="00812363">
        <w:rPr>
          <w:rFonts w:ascii="Corbel" w:hAnsi="Corbel"/>
          <w:i/>
          <w:sz w:val="22"/>
          <w:szCs w:val="22"/>
          <w:lang w:val="fr-FR"/>
        </w:rPr>
        <w:t>« Je veux vivre dans une société où les citoyens sont tous égaux en droits ».</w:t>
      </w:r>
    </w:p>
    <w:p w:rsidR="00AB796F" w:rsidRPr="00812363" w:rsidRDefault="00AB796F" w:rsidP="00AB796F">
      <w:pPr>
        <w:pStyle w:val="Heading3"/>
        <w:rPr>
          <w:rFonts w:ascii="Corbel" w:hAnsi="Corbel"/>
          <w:lang w:val="fr-FR"/>
        </w:rPr>
      </w:pPr>
      <w:r w:rsidRPr="00812363">
        <w:rPr>
          <w:rFonts w:ascii="Corbel" w:hAnsi="Corbel"/>
          <w:lang w:val="fr-FR"/>
        </w:rPr>
        <w:t>Le respect des droits de l’homme</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xml:space="preserve">« Je veux vivre dans une société haïtienne où chaque haïtien voit ses droits constitutionnels respectés », </w:t>
      </w:r>
      <w:r w:rsidRPr="00812363">
        <w:rPr>
          <w:rFonts w:ascii="Corbel" w:hAnsi="Corbel"/>
          <w:sz w:val="22"/>
          <w:szCs w:val="22"/>
          <w:lang w:val="fr-FR"/>
        </w:rPr>
        <w:t>participant</w:t>
      </w:r>
      <w:r w:rsidR="007A3A30" w:rsidRPr="00812363">
        <w:rPr>
          <w:rFonts w:ascii="Corbel" w:hAnsi="Corbel"/>
          <w:sz w:val="22"/>
          <w:szCs w:val="22"/>
          <w:lang w:val="fr-FR"/>
        </w:rPr>
        <w:t>e</w:t>
      </w:r>
      <w:r w:rsidRPr="00812363">
        <w:rPr>
          <w:rFonts w:ascii="Corbel" w:hAnsi="Corbel"/>
          <w:sz w:val="22"/>
          <w:szCs w:val="22"/>
          <w:lang w:val="fr-FR"/>
        </w:rPr>
        <w:t xml:space="preserve"> des Cayes/Camp Perrin.</w:t>
      </w:r>
    </w:p>
    <w:p w:rsidR="00AB796F" w:rsidRPr="00812363" w:rsidRDefault="00AB796F" w:rsidP="00AB796F">
      <w:pPr>
        <w:pStyle w:val="Heading3"/>
        <w:rPr>
          <w:rFonts w:ascii="Corbel" w:hAnsi="Corbel"/>
          <w:lang w:val="fr-FR"/>
        </w:rPr>
      </w:pPr>
      <w:r w:rsidRPr="00812363">
        <w:rPr>
          <w:rFonts w:ascii="Corbel" w:hAnsi="Corbel"/>
          <w:lang w:val="fr-FR"/>
        </w:rPr>
        <w:t>Le respect de la liberté d’expression</w:t>
      </w:r>
    </w:p>
    <w:p w:rsidR="00AB796F" w:rsidRPr="00812363" w:rsidRDefault="00AB796F" w:rsidP="00AB796F">
      <w:pPr>
        <w:jc w:val="both"/>
        <w:rPr>
          <w:rFonts w:ascii="Corbel" w:eastAsia="Times New Roman" w:hAnsi="Corbel" w:cs="Times New Roman"/>
          <w:i/>
          <w:iCs/>
          <w:color w:val="000000"/>
          <w:sz w:val="22"/>
          <w:szCs w:val="22"/>
          <w:lang w:val="fr-FR"/>
        </w:rPr>
      </w:pPr>
      <w:r w:rsidRPr="00812363">
        <w:rPr>
          <w:rFonts w:ascii="Corbel" w:eastAsia="Times New Roman" w:hAnsi="Corbel" w:cs="Times New Roman"/>
          <w:i/>
          <w:iCs/>
          <w:color w:val="000000"/>
          <w:sz w:val="22"/>
          <w:szCs w:val="22"/>
          <w:lang w:val="fr-FR"/>
        </w:rPr>
        <w:t xml:space="preserve">« C’est une affaire politique, où les partis, les politiques, empêchent les gens de s’exprimer, afin de taire les critiques. Par exemple, si je veux dire que je n’aime pas le gouvernement, ils vont chercher un moyen de m’empêcher de dire ce que je pense, pour que le peuple ne s’acharne pas contre eux », </w:t>
      </w:r>
      <w:r w:rsidRPr="00812363">
        <w:rPr>
          <w:rFonts w:ascii="Corbel" w:eastAsia="Times New Roman" w:hAnsi="Corbel" w:cs="Times New Roman"/>
          <w:iCs/>
          <w:color w:val="000000"/>
          <w:sz w:val="22"/>
          <w:szCs w:val="22"/>
          <w:lang w:val="fr-FR"/>
        </w:rPr>
        <w:t>participant de Jérémie.</w:t>
      </w:r>
    </w:p>
    <w:p w:rsidR="00AB796F" w:rsidRPr="00812363" w:rsidRDefault="00AB796F" w:rsidP="00AB796F">
      <w:pPr>
        <w:pStyle w:val="ListParagraph"/>
        <w:jc w:val="both"/>
        <w:rPr>
          <w:rFonts w:ascii="Corbel" w:hAnsi="Corbel"/>
          <w:lang w:val="fr-FR"/>
        </w:rPr>
      </w:pPr>
    </w:p>
    <w:p w:rsidR="00641CA8" w:rsidRPr="00812363" w:rsidRDefault="00641CA8">
      <w:pPr>
        <w:rPr>
          <w:rFonts w:ascii="Corbel" w:eastAsiaTheme="majorEastAsia" w:hAnsi="Corbel" w:cstheme="majorBidi"/>
          <w:b/>
          <w:bCs/>
          <w:color w:val="345A8A" w:themeColor="accent1" w:themeShade="B5"/>
          <w:sz w:val="32"/>
          <w:szCs w:val="32"/>
          <w:lang w:val="fr-FR"/>
        </w:rPr>
      </w:pPr>
      <w:r w:rsidRPr="00812363">
        <w:rPr>
          <w:rFonts w:ascii="Corbel" w:hAnsi="Corbel"/>
          <w:lang w:val="fr-FR"/>
        </w:rPr>
        <w:br w:type="page"/>
      </w:r>
    </w:p>
    <w:p w:rsidR="00AB796F" w:rsidRPr="00812363" w:rsidRDefault="00AB796F" w:rsidP="00AB796F">
      <w:pPr>
        <w:pStyle w:val="Heading1"/>
        <w:rPr>
          <w:rFonts w:ascii="Corbel" w:hAnsi="Corbel"/>
          <w:lang w:val="fr-FR"/>
        </w:rPr>
      </w:pPr>
      <w:r w:rsidRPr="00812363">
        <w:rPr>
          <w:rFonts w:ascii="Corbel" w:hAnsi="Corbel"/>
          <w:lang w:val="fr-FR"/>
        </w:rPr>
        <w:lastRenderedPageBreak/>
        <w:t>SECURITE ET STABILITE POLITIQUE</w:t>
      </w:r>
    </w:p>
    <w:p w:rsidR="00AB796F" w:rsidRPr="00812363" w:rsidRDefault="00AB796F" w:rsidP="00AB796F">
      <w:pPr>
        <w:jc w:val="both"/>
        <w:rPr>
          <w:rFonts w:ascii="Corbel" w:hAnsi="Corbel"/>
          <w:sz w:val="22"/>
          <w:szCs w:val="22"/>
          <w:lang w:val="fr-FR"/>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Haïti a connu de nombreux remous/tumultes politiques. Les jeunes d’aujourd’hui rêvent d’une société moins conflictuelle, sans coup d’Etat, et sans instabilité politique, sans la violence qui les accompagne.</w:t>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 xml:space="preserve">La jeunesse haïtienne souhaite : </w:t>
      </w:r>
    </w:p>
    <w:p w:rsidR="00AB796F" w:rsidRPr="00812363" w:rsidRDefault="00AB796F" w:rsidP="00AB796F">
      <w:pPr>
        <w:pStyle w:val="Heading3"/>
        <w:rPr>
          <w:rFonts w:ascii="Corbel" w:hAnsi="Corbel"/>
          <w:lang w:val="fr-FR"/>
        </w:rPr>
      </w:pPr>
      <w:r w:rsidRPr="00812363">
        <w:rPr>
          <w:rFonts w:ascii="Corbel" w:hAnsi="Corbel"/>
          <w:lang w:val="fr-FR"/>
        </w:rPr>
        <w:t>La fin de la violence politique et policière</w:t>
      </w:r>
    </w:p>
    <w:p w:rsidR="00AB796F" w:rsidRPr="00812363" w:rsidRDefault="00AB796F" w:rsidP="00AB796F">
      <w:pPr>
        <w:jc w:val="both"/>
        <w:rPr>
          <w:rFonts w:ascii="Corbel" w:hAnsi="Corbel"/>
          <w:i/>
          <w:sz w:val="22"/>
          <w:szCs w:val="22"/>
          <w:lang w:val="fr-FR"/>
        </w:rPr>
      </w:pPr>
      <w:r w:rsidRPr="00812363">
        <w:rPr>
          <w:rFonts w:ascii="Corbel" w:hAnsi="Corbel"/>
          <w:i/>
          <w:sz w:val="22"/>
          <w:szCs w:val="22"/>
          <w:lang w:val="fr-FR"/>
        </w:rPr>
        <w:t xml:space="preserve">« Je veux vivre dans un pays où la stabilité politique règne », </w:t>
      </w:r>
      <w:r w:rsidRPr="00812363">
        <w:rPr>
          <w:rFonts w:ascii="Corbel" w:hAnsi="Corbel"/>
          <w:sz w:val="22"/>
          <w:szCs w:val="22"/>
          <w:lang w:val="fr-FR"/>
        </w:rPr>
        <w:t>participant du Cap Haïtien.</w:t>
      </w:r>
    </w:p>
    <w:p w:rsidR="00AB796F" w:rsidRPr="00812363" w:rsidRDefault="00AB796F" w:rsidP="00AB796F">
      <w:pPr>
        <w:pStyle w:val="Heading3"/>
        <w:rPr>
          <w:rFonts w:ascii="Corbel" w:hAnsi="Corbel"/>
          <w:lang w:val="fr-FR"/>
        </w:rPr>
      </w:pPr>
      <w:r w:rsidRPr="00812363">
        <w:rPr>
          <w:rFonts w:ascii="Corbel" w:hAnsi="Corbel"/>
          <w:lang w:val="fr-FR"/>
        </w:rPr>
        <w:t>La fin de la violence sociale et sexuelle</w:t>
      </w:r>
    </w:p>
    <w:p w:rsidR="00AB796F" w:rsidRPr="00812363" w:rsidRDefault="00AB796F" w:rsidP="00AB796F">
      <w:pPr>
        <w:jc w:val="both"/>
        <w:rPr>
          <w:rFonts w:ascii="Corbel" w:hAnsi="Corbel"/>
          <w:i/>
          <w:sz w:val="22"/>
          <w:szCs w:val="22"/>
          <w:lang w:val="fr-FR"/>
        </w:rPr>
      </w:pPr>
      <w:r w:rsidRPr="00812363">
        <w:rPr>
          <w:rFonts w:ascii="Corbel" w:hAnsi="Corbel"/>
          <w:i/>
          <w:sz w:val="22"/>
          <w:szCs w:val="22"/>
          <w:lang w:val="fr-FR"/>
        </w:rPr>
        <w:t xml:space="preserve">« Je veux vivre dans une société où la violence sexuelle </w:t>
      </w:r>
      <w:r w:rsidR="007A3A30" w:rsidRPr="00812363">
        <w:rPr>
          <w:rFonts w:ascii="Corbel" w:hAnsi="Corbel"/>
          <w:i/>
          <w:sz w:val="22"/>
          <w:szCs w:val="22"/>
          <w:lang w:val="fr-FR"/>
        </w:rPr>
        <w:t xml:space="preserve">sur les jeunes n’existe plus », </w:t>
      </w:r>
      <w:r w:rsidR="007A3A30" w:rsidRPr="00812363">
        <w:rPr>
          <w:rFonts w:ascii="Corbel" w:hAnsi="Corbel"/>
          <w:sz w:val="22"/>
          <w:szCs w:val="22"/>
          <w:lang w:val="fr-FR"/>
        </w:rPr>
        <w:t>participant de Jacmel.</w:t>
      </w:r>
    </w:p>
    <w:p w:rsidR="00AB796F" w:rsidRPr="00812363" w:rsidRDefault="00AB796F" w:rsidP="00AB796F">
      <w:pPr>
        <w:pStyle w:val="Heading3"/>
        <w:rPr>
          <w:rFonts w:ascii="Corbel" w:hAnsi="Corbel"/>
          <w:lang w:val="fr-FR"/>
        </w:rPr>
      </w:pPr>
      <w:r w:rsidRPr="00812363">
        <w:rPr>
          <w:rFonts w:ascii="Corbel" w:hAnsi="Corbel"/>
          <w:lang w:val="fr-FR"/>
        </w:rPr>
        <w:t>La fin de l’impunité des coupables</w:t>
      </w:r>
    </w:p>
    <w:p w:rsidR="00DB250A" w:rsidRPr="00812363" w:rsidRDefault="00AB796F" w:rsidP="007A3A30">
      <w:pPr>
        <w:jc w:val="both"/>
        <w:rPr>
          <w:rFonts w:ascii="Corbel" w:hAnsi="Corbel"/>
          <w:sz w:val="22"/>
          <w:szCs w:val="22"/>
          <w:lang w:val="fr-FR"/>
        </w:rPr>
      </w:pPr>
      <w:r w:rsidRPr="00812363">
        <w:rPr>
          <w:rFonts w:ascii="Corbel" w:hAnsi="Corbel"/>
          <w:i/>
          <w:sz w:val="22"/>
          <w:szCs w:val="22"/>
          <w:lang w:val="fr-FR"/>
        </w:rPr>
        <w:t>« Dans notre société, le plus souvent, ce sont les victimes de violence que l’on perçoit mal plutôt que les agresseurs. </w:t>
      </w:r>
      <w:r w:rsidRPr="00812363">
        <w:rPr>
          <w:rFonts w:ascii="Corbel" w:hAnsi="Corbel"/>
          <w:sz w:val="22"/>
          <w:szCs w:val="22"/>
          <w:lang w:val="fr-FR"/>
        </w:rPr>
        <w:t>»</w:t>
      </w:r>
      <w:r w:rsidR="007A3A30" w:rsidRPr="00812363">
        <w:rPr>
          <w:rFonts w:ascii="Corbel" w:hAnsi="Corbel"/>
          <w:sz w:val="22"/>
          <w:szCs w:val="22"/>
          <w:lang w:val="fr-FR"/>
        </w:rPr>
        <w:t>, participant de Gros Morne.</w:t>
      </w:r>
    </w:p>
    <w:p w:rsidR="007A3A30" w:rsidRPr="00812363" w:rsidRDefault="007A3A30" w:rsidP="007A3A30">
      <w:pPr>
        <w:jc w:val="both"/>
        <w:rPr>
          <w:rFonts w:ascii="Corbel" w:hAnsi="Corbel"/>
          <w:i/>
          <w:sz w:val="22"/>
          <w:szCs w:val="22"/>
          <w:lang w:val="fr-FR"/>
        </w:rPr>
      </w:pPr>
    </w:p>
    <w:p w:rsidR="00AB796F" w:rsidRPr="00812363" w:rsidRDefault="00AB796F" w:rsidP="00AB796F">
      <w:pPr>
        <w:pStyle w:val="Heading1"/>
        <w:rPr>
          <w:rFonts w:ascii="Corbel" w:hAnsi="Corbel"/>
          <w:lang w:val="fr-FR"/>
        </w:rPr>
      </w:pPr>
      <w:r w:rsidRPr="00812363">
        <w:rPr>
          <w:rFonts w:ascii="Corbel" w:hAnsi="Corbel"/>
          <w:lang w:val="fr-FR"/>
        </w:rPr>
        <w:t>INDEPENDANCE DE LA JUSTICE</w:t>
      </w:r>
    </w:p>
    <w:p w:rsidR="00AB796F" w:rsidRPr="00812363" w:rsidRDefault="00AB796F" w:rsidP="00AB796F">
      <w:pPr>
        <w:jc w:val="both"/>
        <w:rPr>
          <w:rFonts w:ascii="Corbel" w:hAnsi="Corbel"/>
          <w:sz w:val="22"/>
          <w:szCs w:val="22"/>
          <w:lang w:val="fr-FR"/>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La justice est l’un des piliers porteurs (potomitan) pour une société démocratique et légitime. Les jeunes veulent se débarrasser des obstacles qui entravent le bon fonctionnement de la justice en Haïti.</w:t>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 xml:space="preserve">La jeunesse haïtienne souhaite : </w:t>
      </w:r>
    </w:p>
    <w:p w:rsidR="00AB796F" w:rsidRPr="00812363" w:rsidRDefault="00AB796F" w:rsidP="00AB796F">
      <w:pPr>
        <w:pStyle w:val="Heading3"/>
        <w:rPr>
          <w:rFonts w:ascii="Corbel" w:hAnsi="Corbel"/>
          <w:lang w:val="fr-FR"/>
        </w:rPr>
      </w:pPr>
      <w:r w:rsidRPr="00812363">
        <w:rPr>
          <w:rFonts w:ascii="Corbel" w:hAnsi="Corbel"/>
          <w:lang w:val="fr-FR"/>
        </w:rPr>
        <w:t>Une justice transparente et équitable</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xml:space="preserve">« Il faut une égalité dans le traitement et dans l’accès au droit », </w:t>
      </w:r>
      <w:r w:rsidRPr="00812363">
        <w:rPr>
          <w:rFonts w:ascii="Corbel" w:hAnsi="Corbel"/>
          <w:sz w:val="22"/>
          <w:szCs w:val="22"/>
          <w:lang w:val="fr-FR"/>
        </w:rPr>
        <w:t>participant de Jérémie.</w:t>
      </w:r>
    </w:p>
    <w:p w:rsidR="00AB796F" w:rsidRPr="00812363" w:rsidRDefault="00AB796F" w:rsidP="00AB796F">
      <w:pPr>
        <w:pStyle w:val="Heading3"/>
        <w:rPr>
          <w:rFonts w:ascii="Corbel" w:hAnsi="Corbel"/>
          <w:lang w:val="fr-FR"/>
        </w:rPr>
      </w:pPr>
      <w:r w:rsidRPr="00812363">
        <w:rPr>
          <w:rFonts w:ascii="Corbel" w:hAnsi="Corbel"/>
          <w:lang w:val="fr-FR"/>
        </w:rPr>
        <w:t>Une justice valable pour tous indistinctement</w:t>
      </w:r>
    </w:p>
    <w:p w:rsidR="00AB796F" w:rsidRPr="00812363" w:rsidRDefault="00AB796F" w:rsidP="00AB796F">
      <w:pPr>
        <w:jc w:val="both"/>
        <w:rPr>
          <w:rFonts w:ascii="Corbel" w:eastAsia="Times New Roman" w:hAnsi="Corbel" w:cs="Times New Roman"/>
          <w:i/>
          <w:iCs/>
          <w:sz w:val="22"/>
          <w:szCs w:val="22"/>
          <w:lang w:val="fr-FR"/>
        </w:rPr>
      </w:pPr>
      <w:r w:rsidRPr="00812363">
        <w:rPr>
          <w:rFonts w:ascii="Corbel" w:eastAsia="Times New Roman" w:hAnsi="Corbel" w:cs="Times New Roman"/>
          <w:i/>
          <w:iCs/>
          <w:sz w:val="22"/>
          <w:szCs w:val="22"/>
          <w:lang w:val="fr-FR"/>
        </w:rPr>
        <w:t xml:space="preserve">« On constate qu'en Haïti, on ne juge pas selon ce qu'on </w:t>
      </w:r>
      <w:r w:rsidR="007A3A30" w:rsidRPr="00812363">
        <w:rPr>
          <w:rFonts w:ascii="Corbel" w:eastAsia="Times New Roman" w:hAnsi="Corbel" w:cs="Times New Roman"/>
          <w:i/>
          <w:iCs/>
          <w:sz w:val="22"/>
          <w:szCs w:val="22"/>
          <w:lang w:val="fr-FR"/>
        </w:rPr>
        <w:t>a fait, mais selon qui on est »,</w:t>
      </w:r>
      <w:r w:rsidR="007A3A30" w:rsidRPr="00812363">
        <w:rPr>
          <w:rFonts w:ascii="Corbel" w:eastAsia="Times New Roman" w:hAnsi="Corbel" w:cs="Times New Roman"/>
          <w:iCs/>
          <w:sz w:val="22"/>
          <w:szCs w:val="22"/>
          <w:lang w:val="fr-FR"/>
        </w:rPr>
        <w:t xml:space="preserve"> participant de Gros Morne.</w:t>
      </w:r>
    </w:p>
    <w:p w:rsidR="00AB796F" w:rsidRPr="00812363" w:rsidRDefault="00AB796F" w:rsidP="00AB796F">
      <w:pPr>
        <w:pStyle w:val="Heading3"/>
        <w:rPr>
          <w:rFonts w:ascii="Corbel" w:hAnsi="Corbel"/>
          <w:lang w:val="fr-FR"/>
        </w:rPr>
      </w:pPr>
      <w:r w:rsidRPr="00812363">
        <w:rPr>
          <w:rFonts w:ascii="Corbel" w:hAnsi="Corbel"/>
          <w:lang w:val="fr-FR"/>
        </w:rPr>
        <w:t>La fin de la corruption qui gangrène le système judiciaire</w:t>
      </w:r>
    </w:p>
    <w:p w:rsidR="00AB796F" w:rsidRPr="00812363" w:rsidRDefault="00AB796F" w:rsidP="00AB796F">
      <w:pPr>
        <w:jc w:val="both"/>
        <w:rPr>
          <w:rFonts w:ascii="Corbel" w:hAnsi="Corbel"/>
          <w:i/>
          <w:sz w:val="22"/>
          <w:szCs w:val="22"/>
          <w:lang w:val="fr-FR"/>
        </w:rPr>
      </w:pPr>
      <w:r w:rsidRPr="00812363">
        <w:rPr>
          <w:rFonts w:ascii="Corbel" w:hAnsi="Corbel"/>
          <w:i/>
          <w:sz w:val="22"/>
          <w:szCs w:val="22"/>
          <w:lang w:val="fr-FR"/>
        </w:rPr>
        <w:t xml:space="preserve">« Les pauvres n’ont pas toujours accès à la justice. Si par exemple un homme pauvre est en conflit avec un homme riche, le juge qui va les juger sera partial et favorable au plus riche », </w:t>
      </w:r>
      <w:r w:rsidRPr="00812363">
        <w:rPr>
          <w:rFonts w:ascii="Corbel" w:hAnsi="Corbel"/>
          <w:sz w:val="22"/>
          <w:szCs w:val="22"/>
          <w:lang w:val="fr-FR"/>
        </w:rPr>
        <w:t>participant du Cap Haïtien.</w:t>
      </w:r>
    </w:p>
    <w:p w:rsidR="00AB796F" w:rsidRPr="00812363" w:rsidRDefault="00AB796F" w:rsidP="00AB796F">
      <w:pPr>
        <w:jc w:val="both"/>
        <w:rPr>
          <w:rFonts w:ascii="Corbel" w:hAnsi="Corbel"/>
          <w:lang w:val="fr-FR"/>
        </w:rPr>
      </w:pPr>
    </w:p>
    <w:p w:rsidR="00641CA8" w:rsidRPr="00812363" w:rsidRDefault="00641CA8">
      <w:pPr>
        <w:rPr>
          <w:rFonts w:ascii="Corbel" w:eastAsiaTheme="majorEastAsia" w:hAnsi="Corbel" w:cstheme="majorBidi"/>
          <w:b/>
          <w:bCs/>
          <w:color w:val="345A8A" w:themeColor="accent1" w:themeShade="B5"/>
          <w:sz w:val="32"/>
          <w:szCs w:val="32"/>
          <w:lang w:val="fr-FR"/>
        </w:rPr>
      </w:pPr>
      <w:r w:rsidRPr="00812363">
        <w:rPr>
          <w:rFonts w:ascii="Corbel" w:hAnsi="Corbel"/>
          <w:lang w:val="fr-FR"/>
        </w:rPr>
        <w:br w:type="page"/>
      </w:r>
    </w:p>
    <w:p w:rsidR="00AB796F" w:rsidRPr="00812363" w:rsidRDefault="00AB796F" w:rsidP="00AB796F">
      <w:pPr>
        <w:pStyle w:val="Heading1"/>
        <w:rPr>
          <w:rFonts w:ascii="Corbel" w:hAnsi="Corbel"/>
          <w:lang w:val="fr-FR"/>
        </w:rPr>
      </w:pPr>
      <w:r w:rsidRPr="00812363">
        <w:rPr>
          <w:rFonts w:ascii="Corbel" w:hAnsi="Corbel"/>
          <w:lang w:val="fr-FR"/>
        </w:rPr>
        <w:lastRenderedPageBreak/>
        <w:t>DEVELOPPEMENT</w:t>
      </w:r>
    </w:p>
    <w:p w:rsidR="00DB250A" w:rsidRPr="00812363" w:rsidRDefault="00DB250A" w:rsidP="00AB796F">
      <w:pPr>
        <w:jc w:val="both"/>
        <w:rPr>
          <w:rFonts w:ascii="Corbel" w:hAnsi="Corbel"/>
          <w:sz w:val="22"/>
          <w:szCs w:val="22"/>
          <w:lang w:val="fr-FR"/>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Les jeunes perçoivent le développement économique d’Haïti comme une garantie du progrès social, du recul de la pauvreté et de conditions de vie meilleures.</w:t>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 xml:space="preserve">La jeunesse haïtienne souhaite : </w:t>
      </w:r>
    </w:p>
    <w:p w:rsidR="00AB796F" w:rsidRPr="00812363" w:rsidRDefault="00AB796F" w:rsidP="00AB796F">
      <w:pPr>
        <w:pStyle w:val="Heading3"/>
        <w:rPr>
          <w:rFonts w:ascii="Corbel" w:hAnsi="Corbel"/>
          <w:lang w:val="fr-FR"/>
        </w:rPr>
      </w:pPr>
      <w:r w:rsidRPr="00812363">
        <w:rPr>
          <w:rFonts w:ascii="Corbel" w:hAnsi="Corbel"/>
          <w:lang w:val="fr-FR"/>
        </w:rPr>
        <w:t>Un développement agricole accru et une valorisation de la production nationale</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Nous de</w:t>
      </w:r>
      <w:r w:rsidR="007A3A30" w:rsidRPr="00812363">
        <w:rPr>
          <w:rFonts w:ascii="Corbel" w:hAnsi="Corbel"/>
          <w:i/>
          <w:sz w:val="22"/>
          <w:szCs w:val="22"/>
          <w:lang w:val="fr-FR"/>
        </w:rPr>
        <w:t xml:space="preserve">vrions cesser d’être dépendant </w:t>
      </w:r>
      <w:r w:rsidRPr="00812363">
        <w:rPr>
          <w:rFonts w:ascii="Corbel" w:hAnsi="Corbel"/>
          <w:i/>
          <w:sz w:val="22"/>
          <w:szCs w:val="22"/>
          <w:lang w:val="fr-FR"/>
        </w:rPr>
        <w:t>»</w:t>
      </w:r>
      <w:r w:rsidR="007A3A30" w:rsidRPr="00812363">
        <w:rPr>
          <w:rFonts w:ascii="Corbel" w:hAnsi="Corbel"/>
          <w:i/>
          <w:sz w:val="22"/>
          <w:szCs w:val="22"/>
          <w:lang w:val="fr-FR"/>
        </w:rPr>
        <w:t xml:space="preserve">, </w:t>
      </w:r>
      <w:r w:rsidR="007A3A30" w:rsidRPr="00812363">
        <w:rPr>
          <w:rFonts w:ascii="Corbel" w:hAnsi="Corbel"/>
          <w:sz w:val="22"/>
          <w:szCs w:val="22"/>
          <w:lang w:val="fr-FR"/>
        </w:rPr>
        <w:t>participant de Fonds Parisien.</w:t>
      </w:r>
    </w:p>
    <w:p w:rsidR="00AB796F" w:rsidRPr="00812363" w:rsidRDefault="00AB796F" w:rsidP="00AB796F">
      <w:pPr>
        <w:pStyle w:val="Heading3"/>
        <w:rPr>
          <w:rFonts w:ascii="Corbel" w:hAnsi="Corbel"/>
          <w:lang w:val="fr-FR"/>
        </w:rPr>
      </w:pPr>
      <w:r w:rsidRPr="00812363">
        <w:rPr>
          <w:rFonts w:ascii="Corbel" w:hAnsi="Corbel"/>
          <w:lang w:val="fr-FR"/>
        </w:rPr>
        <w:t>Un développement de la culture entrepreneuriale</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xml:space="preserve">« Je veux vivre dans une Haïti première puissance mondiale », </w:t>
      </w:r>
      <w:r w:rsidRPr="00812363">
        <w:rPr>
          <w:rFonts w:ascii="Corbel" w:hAnsi="Corbel"/>
          <w:sz w:val="22"/>
          <w:szCs w:val="22"/>
          <w:lang w:val="fr-FR"/>
        </w:rPr>
        <w:t>participant du Cap Haïtien.</w:t>
      </w:r>
    </w:p>
    <w:p w:rsidR="00AB796F" w:rsidRPr="00812363" w:rsidRDefault="00AB796F" w:rsidP="00AB796F">
      <w:pPr>
        <w:pStyle w:val="Heading3"/>
        <w:rPr>
          <w:rFonts w:ascii="Corbel" w:hAnsi="Corbel"/>
          <w:lang w:val="fr-FR"/>
        </w:rPr>
      </w:pPr>
      <w:r w:rsidRPr="00812363">
        <w:rPr>
          <w:rFonts w:ascii="Corbel" w:hAnsi="Corbel"/>
          <w:lang w:val="fr-FR"/>
        </w:rPr>
        <w:t>Le développement du tourisme international et la valorisation de la culture haïtienne à l’étranger</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xml:space="preserve">« Je veux que la culture haïtienne soit valorisée à </w:t>
      </w:r>
      <w:r w:rsidR="007A3A30" w:rsidRPr="00812363">
        <w:rPr>
          <w:rFonts w:ascii="Corbel" w:hAnsi="Corbel"/>
          <w:i/>
          <w:sz w:val="22"/>
          <w:szCs w:val="22"/>
          <w:lang w:val="fr-FR"/>
        </w:rPr>
        <w:t xml:space="preserve">l’international », </w:t>
      </w:r>
      <w:r w:rsidR="007A3A30" w:rsidRPr="00812363">
        <w:rPr>
          <w:rFonts w:ascii="Corbel" w:hAnsi="Corbel"/>
          <w:sz w:val="22"/>
          <w:szCs w:val="22"/>
          <w:lang w:val="fr-FR"/>
        </w:rPr>
        <w:t>participant de Port-au-Prince.</w:t>
      </w:r>
    </w:p>
    <w:p w:rsidR="00AB796F" w:rsidRPr="00812363" w:rsidRDefault="00AB796F" w:rsidP="00AB796F">
      <w:pPr>
        <w:jc w:val="both"/>
        <w:rPr>
          <w:rFonts w:ascii="Corbel" w:hAnsi="Corbel"/>
          <w:b/>
          <w:lang w:val="fr-FR"/>
        </w:rPr>
      </w:pPr>
    </w:p>
    <w:p w:rsidR="00AB796F" w:rsidRPr="00812363" w:rsidRDefault="00AB796F" w:rsidP="00DB250A">
      <w:pPr>
        <w:pStyle w:val="Heading1"/>
        <w:rPr>
          <w:rFonts w:ascii="Corbel" w:hAnsi="Corbel"/>
          <w:lang w:val="fr-FR"/>
        </w:rPr>
      </w:pPr>
      <w:r w:rsidRPr="00812363">
        <w:rPr>
          <w:rFonts w:ascii="Corbel" w:hAnsi="Corbel"/>
          <w:lang w:val="fr-FR"/>
        </w:rPr>
        <w:t>SOLIDARITE ET FRATERNITE</w:t>
      </w:r>
    </w:p>
    <w:p w:rsidR="00DB250A" w:rsidRPr="00812363" w:rsidRDefault="00DB250A" w:rsidP="00AB796F">
      <w:pPr>
        <w:jc w:val="both"/>
        <w:rPr>
          <w:rFonts w:ascii="Corbel" w:hAnsi="Corbel"/>
          <w:sz w:val="22"/>
          <w:szCs w:val="22"/>
          <w:lang w:val="fr-FR"/>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La solidarité s’exprime envers les personnes les plus pauvres ou les groupes les plus vulnérables. Les jeunes veulent une société unie par l’entraide et la fraternité.</w:t>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 xml:space="preserve">La jeunesse haïtienne souhaite : </w:t>
      </w:r>
    </w:p>
    <w:p w:rsidR="00AB796F" w:rsidRPr="00812363" w:rsidRDefault="00AB796F" w:rsidP="00AB796F">
      <w:pPr>
        <w:pStyle w:val="Heading3"/>
        <w:rPr>
          <w:rFonts w:ascii="Corbel" w:hAnsi="Corbel"/>
          <w:lang w:val="fr-FR"/>
        </w:rPr>
      </w:pPr>
      <w:r w:rsidRPr="00812363">
        <w:rPr>
          <w:rFonts w:ascii="Corbel" w:hAnsi="Corbel"/>
          <w:lang w:val="fr-FR"/>
        </w:rPr>
        <w:t>Protection et prise en charge des personnes les plus vulnérables </w:t>
      </w:r>
    </w:p>
    <w:p w:rsidR="00AB796F" w:rsidRPr="00812363" w:rsidRDefault="00AB796F" w:rsidP="00AB796F">
      <w:pPr>
        <w:jc w:val="both"/>
        <w:rPr>
          <w:rFonts w:ascii="Corbel" w:hAnsi="Corbel"/>
          <w:i/>
          <w:sz w:val="22"/>
          <w:szCs w:val="22"/>
          <w:lang w:val="fr-FR"/>
        </w:rPr>
      </w:pPr>
      <w:r w:rsidRPr="00812363">
        <w:rPr>
          <w:rFonts w:ascii="Corbel" w:hAnsi="Corbel"/>
          <w:i/>
          <w:sz w:val="22"/>
          <w:szCs w:val="22"/>
          <w:lang w:val="fr-FR"/>
        </w:rPr>
        <w:t xml:space="preserve">« Il faut intégrer les personnes handicapées dans les systèmes d’emploi, et donner des pensions aux personnes âgées », </w:t>
      </w:r>
      <w:r w:rsidRPr="00812363">
        <w:rPr>
          <w:rFonts w:ascii="Corbel" w:hAnsi="Corbel"/>
          <w:sz w:val="22"/>
          <w:szCs w:val="22"/>
          <w:lang w:val="fr-FR"/>
        </w:rPr>
        <w:t>groupe de participants du Cap Haïtien.</w:t>
      </w:r>
    </w:p>
    <w:p w:rsidR="00AB796F" w:rsidRPr="00812363" w:rsidRDefault="00AB796F" w:rsidP="00AB796F">
      <w:pPr>
        <w:pStyle w:val="Heading3"/>
        <w:rPr>
          <w:rFonts w:ascii="Corbel" w:hAnsi="Corbel"/>
          <w:lang w:val="fr-FR"/>
        </w:rPr>
      </w:pPr>
      <w:r w:rsidRPr="00812363">
        <w:rPr>
          <w:rFonts w:ascii="Corbel" w:hAnsi="Corbel"/>
          <w:lang w:val="fr-FR"/>
        </w:rPr>
        <w:t>Intégration sociale des personnes vulnérables</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Je veux vivre dans une société où le respect mutuel, la solidarité et la collabo</w:t>
      </w:r>
      <w:r w:rsidR="007A3A30" w:rsidRPr="00812363">
        <w:rPr>
          <w:rFonts w:ascii="Corbel" w:hAnsi="Corbel"/>
          <w:i/>
          <w:sz w:val="22"/>
          <w:szCs w:val="22"/>
          <w:lang w:val="fr-FR"/>
        </w:rPr>
        <w:t xml:space="preserve">ration entre les gens règnent », </w:t>
      </w:r>
      <w:r w:rsidR="007A3A30" w:rsidRPr="00812363">
        <w:rPr>
          <w:rFonts w:ascii="Corbel" w:hAnsi="Corbel"/>
          <w:sz w:val="22"/>
          <w:szCs w:val="22"/>
          <w:lang w:val="fr-FR"/>
        </w:rPr>
        <w:t>participante de Port-au-Prince.</w:t>
      </w:r>
    </w:p>
    <w:p w:rsidR="00AB796F" w:rsidRPr="00812363" w:rsidRDefault="00AB796F" w:rsidP="00AB796F">
      <w:pPr>
        <w:pStyle w:val="Heading3"/>
        <w:rPr>
          <w:rFonts w:ascii="Corbel" w:hAnsi="Corbel"/>
          <w:lang w:val="fr-FR"/>
        </w:rPr>
      </w:pPr>
      <w:r w:rsidRPr="00812363">
        <w:rPr>
          <w:rFonts w:ascii="Corbel" w:hAnsi="Corbel"/>
          <w:lang w:val="fr-FR"/>
        </w:rPr>
        <w:t>Un accès illimité aux soins de santé</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Je veux vivre dans une société où les soins de san</w:t>
      </w:r>
      <w:r w:rsidR="007A3A30" w:rsidRPr="00812363">
        <w:rPr>
          <w:rFonts w:ascii="Corbel" w:hAnsi="Corbel"/>
          <w:i/>
          <w:sz w:val="22"/>
          <w:szCs w:val="22"/>
          <w:lang w:val="fr-FR"/>
        </w:rPr>
        <w:t xml:space="preserve">té sont gratuits et illimités », </w:t>
      </w:r>
      <w:r w:rsidR="007A3A30" w:rsidRPr="00812363">
        <w:rPr>
          <w:rFonts w:ascii="Corbel" w:hAnsi="Corbel"/>
          <w:sz w:val="22"/>
          <w:szCs w:val="22"/>
          <w:lang w:val="fr-FR"/>
        </w:rPr>
        <w:t>participant de Jacmel.</w:t>
      </w:r>
    </w:p>
    <w:p w:rsidR="00AB796F" w:rsidRPr="00812363" w:rsidRDefault="00AB796F" w:rsidP="00AB796F">
      <w:pPr>
        <w:jc w:val="both"/>
        <w:rPr>
          <w:rFonts w:ascii="Corbel" w:hAnsi="Corbel"/>
          <w:lang w:val="fr-FR"/>
        </w:rPr>
      </w:pPr>
    </w:p>
    <w:p w:rsidR="007A3A30" w:rsidRPr="00812363" w:rsidRDefault="007A3A30" w:rsidP="00AB796F">
      <w:pPr>
        <w:jc w:val="both"/>
        <w:rPr>
          <w:rFonts w:ascii="Corbel" w:hAnsi="Corbel"/>
          <w:lang w:val="fr-FR"/>
        </w:rPr>
      </w:pPr>
    </w:p>
    <w:p w:rsidR="007A3A30" w:rsidRPr="00812363" w:rsidRDefault="007A3A30" w:rsidP="00AB796F">
      <w:pPr>
        <w:jc w:val="both"/>
        <w:rPr>
          <w:rFonts w:ascii="Corbel" w:hAnsi="Corbel"/>
          <w:lang w:val="fr-FR"/>
        </w:rPr>
      </w:pPr>
    </w:p>
    <w:p w:rsidR="00641CA8" w:rsidRPr="00812363" w:rsidRDefault="00641CA8">
      <w:pPr>
        <w:rPr>
          <w:rFonts w:ascii="Corbel" w:eastAsiaTheme="majorEastAsia" w:hAnsi="Corbel" w:cstheme="majorBidi"/>
          <w:b/>
          <w:bCs/>
          <w:color w:val="345A8A" w:themeColor="accent1" w:themeShade="B5"/>
          <w:sz w:val="32"/>
          <w:szCs w:val="32"/>
          <w:lang w:val="fr-FR"/>
        </w:rPr>
      </w:pPr>
      <w:r w:rsidRPr="00812363">
        <w:rPr>
          <w:rFonts w:ascii="Corbel" w:hAnsi="Corbel"/>
          <w:lang w:val="fr-FR"/>
        </w:rPr>
        <w:br w:type="page"/>
      </w:r>
    </w:p>
    <w:p w:rsidR="00AB796F" w:rsidRPr="00812363" w:rsidRDefault="00AB796F" w:rsidP="00AB796F">
      <w:pPr>
        <w:pStyle w:val="Heading1"/>
        <w:rPr>
          <w:rFonts w:ascii="Corbel" w:hAnsi="Corbel"/>
          <w:lang w:val="fr-FR"/>
        </w:rPr>
      </w:pPr>
      <w:r w:rsidRPr="00812363">
        <w:rPr>
          <w:rFonts w:ascii="Corbel" w:hAnsi="Corbel"/>
          <w:lang w:val="fr-FR"/>
        </w:rPr>
        <w:lastRenderedPageBreak/>
        <w:t>CITOYENNETE ACTIVE ET PARTICIPATION CIVIQUE</w:t>
      </w:r>
    </w:p>
    <w:p w:rsidR="00DB250A" w:rsidRPr="00812363" w:rsidRDefault="00DB250A" w:rsidP="00AB796F">
      <w:pPr>
        <w:jc w:val="both"/>
        <w:rPr>
          <w:rFonts w:ascii="Corbel" w:hAnsi="Corbel"/>
          <w:sz w:val="22"/>
          <w:szCs w:val="22"/>
          <w:lang w:val="fr-FR"/>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La jeunesse veut valoriser la citoyenneté, la participation et l’implication de la jeunesse dans la vie sociale et politique du pays. Il faudrait créer un espace de dialogue avec les décideurs, où les jeunes seraient autonomisés et entendus.</w:t>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 xml:space="preserve">La jeunesse haïtienne souhaite : </w:t>
      </w:r>
    </w:p>
    <w:p w:rsidR="00AB796F" w:rsidRPr="00812363" w:rsidRDefault="00AB796F" w:rsidP="00AB796F">
      <w:pPr>
        <w:pStyle w:val="Heading3"/>
        <w:rPr>
          <w:rFonts w:ascii="Corbel" w:hAnsi="Corbel"/>
          <w:lang w:val="fr-FR"/>
        </w:rPr>
      </w:pPr>
      <w:r w:rsidRPr="00812363">
        <w:rPr>
          <w:rFonts w:ascii="Corbel" w:hAnsi="Corbel"/>
          <w:lang w:val="fr-FR"/>
        </w:rPr>
        <w:t>Une éducation civique et un éveil à la citoyenneté</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xml:space="preserve">« Il faudrait un enseignement dans les écoles de la citoyenneté et des valeurs civiques. Il faudrait que dès l’enfance on connaisse nos droits </w:t>
      </w:r>
      <w:r w:rsidR="007A3A30" w:rsidRPr="00812363">
        <w:rPr>
          <w:rFonts w:ascii="Corbel" w:hAnsi="Corbel"/>
          <w:i/>
          <w:sz w:val="22"/>
          <w:szCs w:val="22"/>
          <w:lang w:val="fr-FR"/>
        </w:rPr>
        <w:t>et nos devoirs</w:t>
      </w:r>
      <w:r w:rsidRPr="00812363">
        <w:rPr>
          <w:rFonts w:ascii="Corbel" w:hAnsi="Corbel"/>
          <w:i/>
          <w:sz w:val="22"/>
          <w:szCs w:val="22"/>
          <w:lang w:val="fr-FR"/>
        </w:rPr>
        <w:t> »</w:t>
      </w:r>
      <w:r w:rsidR="007A3A30" w:rsidRPr="00812363">
        <w:rPr>
          <w:rFonts w:ascii="Corbel" w:hAnsi="Corbel"/>
          <w:i/>
          <w:sz w:val="22"/>
          <w:szCs w:val="22"/>
          <w:lang w:val="fr-FR"/>
        </w:rPr>
        <w:t xml:space="preserve">, </w:t>
      </w:r>
      <w:r w:rsidR="007A3A30" w:rsidRPr="00812363">
        <w:rPr>
          <w:rFonts w:ascii="Corbel" w:hAnsi="Corbel"/>
          <w:sz w:val="22"/>
          <w:szCs w:val="22"/>
          <w:lang w:val="fr-FR"/>
        </w:rPr>
        <w:t>participant de Martissant.</w:t>
      </w:r>
    </w:p>
    <w:p w:rsidR="00AB796F" w:rsidRPr="00812363" w:rsidRDefault="00AB796F" w:rsidP="00AB796F">
      <w:pPr>
        <w:pStyle w:val="Heading3"/>
        <w:rPr>
          <w:rFonts w:ascii="Corbel" w:hAnsi="Corbel"/>
          <w:lang w:val="fr-FR"/>
        </w:rPr>
      </w:pPr>
      <w:r w:rsidRPr="00812363">
        <w:rPr>
          <w:rFonts w:ascii="Corbel" w:hAnsi="Corbel"/>
          <w:lang w:val="fr-FR"/>
        </w:rPr>
        <w:t>Une jeunesse unie pour un projet de société commun</w:t>
      </w:r>
    </w:p>
    <w:p w:rsidR="00AB796F" w:rsidRPr="00812363" w:rsidRDefault="00AB796F" w:rsidP="00AB796F">
      <w:pPr>
        <w:jc w:val="both"/>
        <w:rPr>
          <w:rFonts w:ascii="Corbel" w:hAnsi="Corbel"/>
          <w:i/>
          <w:sz w:val="22"/>
          <w:szCs w:val="22"/>
          <w:lang w:val="fr-FR"/>
        </w:rPr>
      </w:pPr>
      <w:r w:rsidRPr="00812363">
        <w:rPr>
          <w:rFonts w:ascii="Corbel" w:hAnsi="Corbel"/>
          <w:i/>
          <w:sz w:val="22"/>
          <w:szCs w:val="22"/>
          <w:lang w:val="fr-FR"/>
        </w:rPr>
        <w:t>« Je veux un projet de société construit autour d’une jeunes</w:t>
      </w:r>
      <w:r w:rsidR="007A3A30" w:rsidRPr="00812363">
        <w:rPr>
          <w:rFonts w:ascii="Corbel" w:hAnsi="Corbel"/>
          <w:i/>
          <w:sz w:val="22"/>
          <w:szCs w:val="22"/>
          <w:lang w:val="fr-FR"/>
        </w:rPr>
        <w:t xml:space="preserve">se pour l’avancement du pays », </w:t>
      </w:r>
      <w:r w:rsidR="007A3A30" w:rsidRPr="00812363">
        <w:rPr>
          <w:rFonts w:ascii="Corbel" w:hAnsi="Corbel"/>
          <w:sz w:val="22"/>
          <w:szCs w:val="22"/>
          <w:lang w:val="fr-FR"/>
        </w:rPr>
        <w:t xml:space="preserve">participant de Cote Plage. </w:t>
      </w:r>
    </w:p>
    <w:p w:rsidR="00AB796F" w:rsidRPr="00812363" w:rsidRDefault="00AB796F" w:rsidP="00AB796F">
      <w:pPr>
        <w:pStyle w:val="Heading3"/>
        <w:rPr>
          <w:rFonts w:ascii="Corbel" w:hAnsi="Corbel"/>
          <w:lang w:val="fr-FR"/>
        </w:rPr>
      </w:pPr>
      <w:r w:rsidRPr="00812363">
        <w:rPr>
          <w:rFonts w:ascii="Corbel" w:hAnsi="Corbel"/>
          <w:lang w:val="fr-FR"/>
        </w:rPr>
        <w:t>Une jeunesse sollicitée et entendue par les décideurs politiques</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Je veux vivre dans une sociét</w:t>
      </w:r>
      <w:r w:rsidR="007A3A30" w:rsidRPr="00812363">
        <w:rPr>
          <w:rFonts w:ascii="Corbel" w:hAnsi="Corbel"/>
          <w:i/>
          <w:sz w:val="22"/>
          <w:szCs w:val="22"/>
          <w:lang w:val="fr-FR"/>
        </w:rPr>
        <w:t>é où la jeunesse est entendue </w:t>
      </w:r>
      <w:r w:rsidR="007A3A30" w:rsidRPr="00812363">
        <w:rPr>
          <w:rFonts w:ascii="Corbel" w:hAnsi="Corbel"/>
          <w:sz w:val="22"/>
          <w:szCs w:val="22"/>
          <w:lang w:val="fr-FR"/>
        </w:rPr>
        <w:t>», participant de Christ-Roi.</w:t>
      </w:r>
    </w:p>
    <w:p w:rsidR="00AB796F" w:rsidRPr="00812363" w:rsidRDefault="00AB796F" w:rsidP="00AB796F">
      <w:pPr>
        <w:jc w:val="both"/>
        <w:rPr>
          <w:rFonts w:ascii="Corbel" w:hAnsi="Corbel"/>
          <w:lang w:val="fr-FR"/>
        </w:rPr>
      </w:pPr>
    </w:p>
    <w:p w:rsidR="00AB796F" w:rsidRPr="00812363" w:rsidRDefault="00AB796F" w:rsidP="00AB796F">
      <w:pPr>
        <w:pStyle w:val="Heading1"/>
        <w:rPr>
          <w:rFonts w:ascii="Corbel" w:hAnsi="Corbel"/>
          <w:lang w:val="fr-FR"/>
        </w:rPr>
      </w:pPr>
      <w:r w:rsidRPr="00812363">
        <w:rPr>
          <w:rFonts w:ascii="Corbel" w:hAnsi="Corbel"/>
          <w:lang w:val="fr-FR"/>
        </w:rPr>
        <w:t>PROTECTION DE L’ENVIRONNEMENT ET DEVELOPPEMENT DURABLE</w:t>
      </w:r>
    </w:p>
    <w:p w:rsidR="00AB796F" w:rsidRPr="00812363" w:rsidRDefault="00AB796F" w:rsidP="00AB796F">
      <w:pPr>
        <w:jc w:val="both"/>
        <w:rPr>
          <w:rFonts w:ascii="Corbel" w:hAnsi="Corbel"/>
          <w:sz w:val="22"/>
          <w:szCs w:val="22"/>
          <w:lang w:val="fr-FR"/>
        </w:rPr>
      </w:pP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La jeunesse veut évoluer dans une société saine et respectueuse de son environnement. Elle condamne les pratiques non favorables à l’environnement : comme l’abattage et la combustion systématique des arbres, la combustion des déchets plastiques, la pollution des sols et des eaux, etc.</w:t>
      </w:r>
    </w:p>
    <w:p w:rsidR="00AB796F" w:rsidRPr="00812363" w:rsidRDefault="00AB796F" w:rsidP="00AB796F">
      <w:pPr>
        <w:jc w:val="both"/>
        <w:rPr>
          <w:rFonts w:ascii="Corbel" w:hAnsi="Corbel"/>
          <w:sz w:val="22"/>
          <w:szCs w:val="22"/>
          <w:lang w:val="fr-FR"/>
        </w:rPr>
      </w:pPr>
      <w:r w:rsidRPr="00812363">
        <w:rPr>
          <w:rFonts w:ascii="Corbel" w:hAnsi="Corbel"/>
          <w:sz w:val="22"/>
          <w:szCs w:val="22"/>
          <w:lang w:val="fr-FR"/>
        </w:rPr>
        <w:t xml:space="preserve">La jeunesse haïtienne souhaite : </w:t>
      </w:r>
    </w:p>
    <w:p w:rsidR="00AB796F" w:rsidRPr="00812363" w:rsidRDefault="00AB796F" w:rsidP="00AB796F">
      <w:pPr>
        <w:pStyle w:val="Heading3"/>
        <w:rPr>
          <w:rFonts w:ascii="Corbel" w:hAnsi="Corbel"/>
          <w:lang w:val="fr-FR"/>
        </w:rPr>
      </w:pPr>
      <w:r w:rsidRPr="00812363">
        <w:rPr>
          <w:rFonts w:ascii="Corbel" w:hAnsi="Corbel"/>
          <w:lang w:val="fr-FR"/>
        </w:rPr>
        <w:t>Une sensibilisation à l’importance de la protection de l’environnement et une éducation aux gestes favorables à l’environnement</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La solution serait de développer un amour de l’environnement par la formation et l</w:t>
      </w:r>
      <w:r w:rsidR="007A3A30" w:rsidRPr="00812363">
        <w:rPr>
          <w:rFonts w:ascii="Corbel" w:hAnsi="Corbel"/>
          <w:i/>
          <w:sz w:val="22"/>
          <w:szCs w:val="22"/>
          <w:lang w:val="fr-FR"/>
        </w:rPr>
        <w:t xml:space="preserve">’éducation », </w:t>
      </w:r>
      <w:r w:rsidR="007A3A30" w:rsidRPr="00812363">
        <w:rPr>
          <w:rFonts w:ascii="Corbel" w:hAnsi="Corbel"/>
          <w:sz w:val="22"/>
          <w:szCs w:val="22"/>
          <w:lang w:val="fr-FR"/>
        </w:rPr>
        <w:t>groupe de participants de Diquini </w:t>
      </w:r>
    </w:p>
    <w:p w:rsidR="00AB796F" w:rsidRPr="00812363" w:rsidRDefault="00AB796F" w:rsidP="00AB796F">
      <w:pPr>
        <w:pStyle w:val="Heading3"/>
        <w:rPr>
          <w:rFonts w:ascii="Corbel" w:hAnsi="Corbel"/>
          <w:lang w:val="fr-FR"/>
        </w:rPr>
      </w:pPr>
      <w:r w:rsidRPr="00812363">
        <w:rPr>
          <w:rFonts w:ascii="Corbel" w:hAnsi="Corbel"/>
          <w:lang w:val="fr-FR"/>
        </w:rPr>
        <w:t xml:space="preserve">La mise en place d’une politique de gestion des déchets et de reboisement </w:t>
      </w:r>
    </w:p>
    <w:p w:rsidR="00AB796F" w:rsidRPr="00812363" w:rsidRDefault="00AB796F" w:rsidP="00AB796F">
      <w:pPr>
        <w:jc w:val="both"/>
        <w:rPr>
          <w:rFonts w:ascii="Corbel" w:hAnsi="Corbel"/>
          <w:sz w:val="22"/>
          <w:szCs w:val="22"/>
          <w:lang w:val="fr-FR"/>
        </w:rPr>
      </w:pPr>
      <w:r w:rsidRPr="00812363">
        <w:rPr>
          <w:rFonts w:ascii="Corbel" w:hAnsi="Corbel"/>
          <w:i/>
          <w:sz w:val="22"/>
          <w:szCs w:val="22"/>
          <w:lang w:val="fr-FR"/>
        </w:rPr>
        <w:t>« Je veux vivre dans une société où l’environnement est respecté </w:t>
      </w:r>
      <w:r w:rsidRPr="00812363">
        <w:rPr>
          <w:rFonts w:ascii="Corbel" w:hAnsi="Corbel"/>
          <w:sz w:val="22"/>
          <w:szCs w:val="22"/>
          <w:lang w:val="fr-FR"/>
        </w:rPr>
        <w:t>», participant du Cap Haïtien.</w:t>
      </w:r>
    </w:p>
    <w:p w:rsidR="00AB796F" w:rsidRPr="00812363" w:rsidRDefault="00AB796F" w:rsidP="00AB796F">
      <w:pPr>
        <w:pStyle w:val="Heading3"/>
        <w:rPr>
          <w:rFonts w:ascii="Corbel" w:hAnsi="Corbel"/>
          <w:lang w:val="fr-FR"/>
        </w:rPr>
      </w:pPr>
      <w:r w:rsidRPr="00812363">
        <w:rPr>
          <w:rFonts w:ascii="Corbel" w:hAnsi="Corbel"/>
          <w:lang w:val="fr-FR"/>
        </w:rPr>
        <w:t>Une exploitation rationnelle des sols</w:t>
      </w:r>
    </w:p>
    <w:p w:rsidR="00AB796F" w:rsidRPr="00812363" w:rsidRDefault="00AB796F" w:rsidP="00AB796F">
      <w:pPr>
        <w:jc w:val="both"/>
        <w:rPr>
          <w:rFonts w:ascii="Corbel" w:hAnsi="Corbel"/>
          <w:i/>
          <w:sz w:val="22"/>
          <w:szCs w:val="22"/>
          <w:lang w:val="fr-FR"/>
        </w:rPr>
      </w:pPr>
      <w:r w:rsidRPr="00812363">
        <w:rPr>
          <w:rFonts w:ascii="Corbel" w:hAnsi="Corbel"/>
          <w:i/>
          <w:sz w:val="22"/>
          <w:szCs w:val="22"/>
          <w:lang w:val="fr-FR"/>
        </w:rPr>
        <w:t xml:space="preserve">« Il faudrait qu’il y ait une convergence d’idées entre les agronomes, les paysans et les ingénieurs en environnement pour favoriser une exploitation rationnelle des sols », </w:t>
      </w:r>
      <w:r w:rsidRPr="00812363">
        <w:rPr>
          <w:rFonts w:ascii="Corbel" w:hAnsi="Corbel"/>
          <w:sz w:val="22"/>
          <w:szCs w:val="22"/>
          <w:lang w:val="fr-FR"/>
        </w:rPr>
        <w:t>groupe de participants du Cap Haïtien.</w:t>
      </w:r>
    </w:p>
    <w:p w:rsidR="00AB796F" w:rsidRPr="00812363" w:rsidRDefault="00AB796F" w:rsidP="00AB796F">
      <w:pPr>
        <w:jc w:val="both"/>
        <w:rPr>
          <w:rFonts w:ascii="Corbel" w:hAnsi="Corbel"/>
          <w:lang w:val="fr-FR"/>
        </w:rPr>
      </w:pPr>
    </w:p>
    <w:p w:rsidR="00AB796F" w:rsidRPr="00812363" w:rsidRDefault="00AB796F" w:rsidP="00AB796F">
      <w:pPr>
        <w:jc w:val="both"/>
        <w:rPr>
          <w:rFonts w:ascii="Corbel" w:hAnsi="Corbel"/>
          <w:lang w:val="fr-FR"/>
        </w:rPr>
      </w:pPr>
    </w:p>
    <w:p w:rsidR="00AB796F" w:rsidRPr="00812363" w:rsidRDefault="00AB796F">
      <w:pPr>
        <w:rPr>
          <w:rFonts w:ascii="Corbel" w:hAnsi="Corbel"/>
        </w:rPr>
      </w:pPr>
    </w:p>
    <w:sectPr w:rsidR="00AB796F" w:rsidRPr="00812363" w:rsidSect="00781035">
      <w:pgSz w:w="11900" w:h="16840"/>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A44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ＭＳ ゴシック">
    <w:altName w:val="MS Mincho"/>
    <w:charset w:val="4E"/>
    <w:family w:val="auto"/>
    <w:pitch w:val="variable"/>
    <w:sig w:usb0="00000000"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542AF"/>
    <w:multiLevelType w:val="hybridMultilevel"/>
    <w:tmpl w:val="263667EC"/>
    <w:lvl w:ilvl="0" w:tplc="021060BA">
      <w:start w:val="2"/>
      <w:numFmt w:val="bullet"/>
      <w:lvlText w:val="-"/>
      <w:lvlJc w:val="left"/>
      <w:pPr>
        <w:ind w:left="720" w:hanging="360"/>
      </w:pPr>
      <w:rPr>
        <w:rFonts w:ascii="Corbel" w:eastAsiaTheme="minorEastAsia" w:hAnsi="Corbe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B437B1"/>
    <w:multiLevelType w:val="hybridMultilevel"/>
    <w:tmpl w:val="A312562A"/>
    <w:lvl w:ilvl="0" w:tplc="6FE28ED2">
      <w:start w:val="2"/>
      <w:numFmt w:val="bullet"/>
      <w:lvlText w:val="-"/>
      <w:lvlJc w:val="left"/>
      <w:pPr>
        <w:ind w:left="720" w:hanging="360"/>
      </w:pPr>
      <w:rPr>
        <w:rFonts w:ascii="Corbel" w:eastAsiaTheme="minorEastAsia" w:hAnsi="Corbe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useFELayout/>
  </w:compat>
  <w:rsids>
    <w:rsidRoot w:val="00B46963"/>
    <w:rsid w:val="001613DF"/>
    <w:rsid w:val="004B53E7"/>
    <w:rsid w:val="006230F7"/>
    <w:rsid w:val="00641CA8"/>
    <w:rsid w:val="007A3A30"/>
    <w:rsid w:val="00812363"/>
    <w:rsid w:val="00AB796F"/>
    <w:rsid w:val="00B46963"/>
    <w:rsid w:val="00BC7FAC"/>
    <w:rsid w:val="00DB250A"/>
    <w:rsid w:val="00F0421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63"/>
  </w:style>
  <w:style w:type="paragraph" w:styleId="Heading1">
    <w:name w:val="heading 1"/>
    <w:basedOn w:val="Normal"/>
    <w:next w:val="Normal"/>
    <w:link w:val="Heading1Char"/>
    <w:uiPriority w:val="9"/>
    <w:qFormat/>
    <w:rsid w:val="00AB79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B79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796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4696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B46963"/>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B46963"/>
    <w:rPr>
      <w:b/>
      <w:bCs/>
    </w:rPr>
  </w:style>
  <w:style w:type="paragraph" w:styleId="ListParagraph">
    <w:name w:val="List Paragraph"/>
    <w:basedOn w:val="Normal"/>
    <w:uiPriority w:val="34"/>
    <w:qFormat/>
    <w:rsid w:val="00AB796F"/>
    <w:pPr>
      <w:ind w:left="720"/>
      <w:contextualSpacing/>
    </w:pPr>
  </w:style>
  <w:style w:type="character" w:customStyle="1" w:styleId="Heading1Char">
    <w:name w:val="Heading 1 Char"/>
    <w:basedOn w:val="DefaultParagraphFont"/>
    <w:link w:val="Heading1"/>
    <w:uiPriority w:val="9"/>
    <w:rsid w:val="00AB796F"/>
    <w:rPr>
      <w:rFonts w:asciiTheme="majorHAnsi" w:eastAsiaTheme="majorEastAsia" w:hAnsiTheme="majorHAnsi" w:cstheme="majorBidi"/>
      <w:b/>
      <w:bCs/>
      <w:color w:val="345A8A" w:themeColor="accent1" w:themeShade="B5"/>
      <w:sz w:val="32"/>
      <w:szCs w:val="32"/>
    </w:rPr>
  </w:style>
  <w:style w:type="character" w:styleId="BookTitle">
    <w:name w:val="Book Title"/>
    <w:basedOn w:val="DefaultParagraphFont"/>
    <w:uiPriority w:val="33"/>
    <w:qFormat/>
    <w:rsid w:val="00AB796F"/>
    <w:rPr>
      <w:b/>
      <w:bCs/>
      <w:smallCaps/>
      <w:spacing w:val="5"/>
    </w:rPr>
  </w:style>
  <w:style w:type="paragraph" w:styleId="Title">
    <w:name w:val="Title"/>
    <w:basedOn w:val="Normal"/>
    <w:next w:val="Normal"/>
    <w:link w:val="TitleChar"/>
    <w:uiPriority w:val="10"/>
    <w:qFormat/>
    <w:rsid w:val="00AB79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796F"/>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B79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796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963"/>
  </w:style>
  <w:style w:type="paragraph" w:styleId="Titre1">
    <w:name w:val="heading 1"/>
    <w:basedOn w:val="Normal"/>
    <w:next w:val="Normal"/>
    <w:link w:val="Titre1Car"/>
    <w:uiPriority w:val="9"/>
    <w:qFormat/>
    <w:rsid w:val="00AB79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AB79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AB796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B46963"/>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B46963"/>
    <w:rPr>
      <w:rFonts w:asciiTheme="majorHAnsi" w:eastAsiaTheme="majorEastAsia" w:hAnsiTheme="majorHAnsi" w:cstheme="majorBidi"/>
      <w:i/>
      <w:iCs/>
      <w:color w:val="4F81BD" w:themeColor="accent1"/>
      <w:spacing w:val="15"/>
    </w:rPr>
  </w:style>
  <w:style w:type="character" w:styleId="lev">
    <w:name w:val="Strong"/>
    <w:basedOn w:val="Policepardfaut"/>
    <w:uiPriority w:val="22"/>
    <w:qFormat/>
    <w:rsid w:val="00B46963"/>
    <w:rPr>
      <w:b/>
      <w:bCs/>
    </w:rPr>
  </w:style>
  <w:style w:type="paragraph" w:styleId="Paragraphedeliste">
    <w:name w:val="List Paragraph"/>
    <w:basedOn w:val="Normal"/>
    <w:uiPriority w:val="34"/>
    <w:qFormat/>
    <w:rsid w:val="00AB796F"/>
    <w:pPr>
      <w:ind w:left="720"/>
      <w:contextualSpacing/>
    </w:pPr>
  </w:style>
  <w:style w:type="character" w:customStyle="1" w:styleId="Titre1Car">
    <w:name w:val="Titre 1 Car"/>
    <w:basedOn w:val="Policepardfaut"/>
    <w:link w:val="Titre1"/>
    <w:uiPriority w:val="9"/>
    <w:rsid w:val="00AB796F"/>
    <w:rPr>
      <w:rFonts w:asciiTheme="majorHAnsi" w:eastAsiaTheme="majorEastAsia" w:hAnsiTheme="majorHAnsi" w:cstheme="majorBidi"/>
      <w:b/>
      <w:bCs/>
      <w:color w:val="345A8A" w:themeColor="accent1" w:themeShade="B5"/>
      <w:sz w:val="32"/>
      <w:szCs w:val="32"/>
    </w:rPr>
  </w:style>
  <w:style w:type="character" w:styleId="Titredulivre">
    <w:name w:val="Book Title"/>
    <w:basedOn w:val="Policepardfaut"/>
    <w:uiPriority w:val="33"/>
    <w:qFormat/>
    <w:rsid w:val="00AB796F"/>
    <w:rPr>
      <w:b/>
      <w:bCs/>
      <w:smallCaps/>
      <w:spacing w:val="5"/>
    </w:rPr>
  </w:style>
  <w:style w:type="paragraph" w:styleId="Titre">
    <w:name w:val="Title"/>
    <w:basedOn w:val="Normal"/>
    <w:next w:val="Normal"/>
    <w:link w:val="TitreCar"/>
    <w:uiPriority w:val="10"/>
    <w:qFormat/>
    <w:rsid w:val="00AB79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B796F"/>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AB796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AB796F"/>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1744</Words>
  <Characters>9943</Characters>
  <Application>Microsoft Office Word</Application>
  <DocSecurity>4</DocSecurity>
  <Lines>82</Lines>
  <Paragraphs>23</Paragraphs>
  <ScaleCrop>false</ScaleCrop>
  <Company>Microsoft</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schermann</dc:creator>
  <cp:lastModifiedBy>debat</cp:lastModifiedBy>
  <cp:revision>2</cp:revision>
  <dcterms:created xsi:type="dcterms:W3CDTF">2014-10-31T15:45:00Z</dcterms:created>
  <dcterms:modified xsi:type="dcterms:W3CDTF">2014-10-31T15:45:00Z</dcterms:modified>
</cp:coreProperties>
</file>